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8C66" w14:textId="7E4ECFFE" w:rsidR="008E4C06" w:rsidRPr="00F86FB9" w:rsidRDefault="008E4C06" w:rsidP="008E4C06">
      <w:pPr>
        <w:pageBreakBefore/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t>OŚWIADCZENIE LAUREATA</w:t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br/>
      </w:r>
      <w:r w:rsidRPr="00F86FB9">
        <w:rPr>
          <w:rFonts w:ascii="Calibri" w:eastAsia="Times New Roman" w:hAnsi="Calibri" w:cs="Liberation Serif"/>
          <w:b/>
          <w:kern w:val="1"/>
          <w:sz w:val="24"/>
          <w:szCs w:val="24"/>
          <w:lang w:eastAsia="zh-CN" w:bidi="hi-IN"/>
        </w:rPr>
        <w:br/>
      </w:r>
    </w:p>
    <w:p w14:paraId="457A0F61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.....................................................................</w:t>
      </w:r>
    </w:p>
    <w:p w14:paraId="76ACCC7C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imię i nazwisko laureata (nazwa grupy)</w:t>
      </w:r>
    </w:p>
    <w:p w14:paraId="5E2D9F7D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174C74BA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......................................................................</w:t>
      </w:r>
    </w:p>
    <w:p w14:paraId="6B26AFC7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nr rachunku bankowego</w:t>
      </w:r>
    </w:p>
    <w:p w14:paraId="46324593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11A401FB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.......................................................................</w:t>
      </w:r>
    </w:p>
    <w:p w14:paraId="5BECAB09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imię i nazwisko posiadacza konta</w:t>
      </w:r>
    </w:p>
    <w:p w14:paraId="216A6298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09553165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..........................................................................</w:t>
      </w:r>
    </w:p>
    <w:p w14:paraId="2454B0CE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adres zamieszkania posiadacza konta</w:t>
      </w:r>
    </w:p>
    <w:p w14:paraId="600FA2C1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52E3B0BC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04000859" w14:textId="7F08AC5F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 xml:space="preserve">Ja, </w:t>
      </w:r>
      <w:r w:rsidR="0079082F">
        <w:rPr>
          <w:rFonts w:ascii="Calibri" w:eastAsia="Times New Roman" w:hAnsi="Calibri" w:cs="Times New Roman"/>
          <w:kern w:val="1"/>
          <w:szCs w:val="24"/>
          <w:lang w:eastAsia="zh-CN" w:bidi="hi-IN"/>
        </w:rPr>
        <w:t>………………………………………..</w:t>
      </w: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 xml:space="preserve">..................................................................................................................., jako laureat </w:t>
      </w: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br/>
      </w:r>
      <w:r w:rsidRPr="00F86FB9">
        <w:rPr>
          <w:rFonts w:eastAsia="Times New Roman" w:cs="Calibri"/>
        </w:rPr>
        <w:t>5</w:t>
      </w:r>
      <w:r>
        <w:rPr>
          <w:rFonts w:eastAsia="Times New Roman" w:cs="Calibri"/>
        </w:rPr>
        <w:t>3</w:t>
      </w:r>
      <w:r w:rsidRPr="00F86FB9">
        <w:rPr>
          <w:rFonts w:eastAsia="Times New Roman" w:cs="Calibri"/>
        </w:rPr>
        <w:t>. Przeglądu Zespołów Kolędniczych i Obrzędowych Żywieckie Gody 202</w:t>
      </w:r>
      <w:r>
        <w:rPr>
          <w:rFonts w:eastAsia="Times New Roman" w:cs="Calibri"/>
        </w:rPr>
        <w:t>2</w:t>
      </w: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, wnoszę o wypłatę nagrody na wskazany rachunek bankowy.</w:t>
      </w:r>
    </w:p>
    <w:p w14:paraId="104CEEF7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Cs w:val="24"/>
          <w:lang w:eastAsia="zh-CN" w:bidi="hi-IN"/>
        </w:rPr>
        <w:t>W przypadku, gdy posiadaczem rachunku bankowego jest inna osoba niż laureat – wnoszę o przekazanie nagrody pieniężnej na wskazany rachunek bankowy oraz oświadczam, że posiadacz rachunku wyraził zgodę na przekazanie nagrody pieniężnej na jego rachunek bankowy.</w:t>
      </w:r>
    </w:p>
    <w:p w14:paraId="727828C8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06C1838F" w14:textId="77777777" w:rsidR="008E4C06" w:rsidRPr="00F86FB9" w:rsidRDefault="008E4C06" w:rsidP="008E4C06">
      <w:p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48E0C503" w14:textId="77777777" w:rsidR="008E4C06" w:rsidRPr="00F86FB9" w:rsidRDefault="008E4C06" w:rsidP="008E4C06">
      <w:p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71F2E98A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  <w:t>…………………………………..…………………………………………………</w:t>
      </w:r>
    </w:p>
    <w:p w14:paraId="0EF65117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 xml:space="preserve">                  </w:t>
      </w:r>
      <w:bookmarkStart w:id="0" w:name="__DdeLink__399_18775142991"/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 xml:space="preserve"> </w:t>
      </w:r>
      <w:bookmarkEnd w:id="0"/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 xml:space="preserve">                                          Czytelny podpis laureata konkursu</w:t>
      </w:r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ab/>
      </w:r>
      <w:r w:rsidRPr="00F86FB9">
        <w:rPr>
          <w:rFonts w:ascii="Calibri" w:eastAsia="Times New Roman" w:hAnsi="Calibri" w:cs="Times New Roman"/>
          <w:i/>
          <w:kern w:val="1"/>
          <w:sz w:val="24"/>
          <w:szCs w:val="24"/>
          <w:lang w:eastAsia="zh-CN" w:bidi="hi-IN"/>
        </w:rPr>
        <w:tab/>
      </w:r>
    </w:p>
    <w:p w14:paraId="1A919FDF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  <w:t>……………………………………………………..</w:t>
      </w:r>
    </w:p>
    <w:p w14:paraId="5FAEF08C" w14:textId="77777777" w:rsidR="008E4C06" w:rsidRPr="00F86FB9" w:rsidRDefault="008E4C06" w:rsidP="008E4C06">
      <w:pPr>
        <w:tabs>
          <w:tab w:val="left" w:pos="285"/>
        </w:tabs>
        <w:suppressAutoHyphens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  <w:r w:rsidRPr="00F86FB9">
        <w:rPr>
          <w:rFonts w:ascii="Calibri" w:eastAsia="Times New Roman" w:hAnsi="Calibri" w:cs="Times New Roman"/>
          <w:i/>
          <w:kern w:val="1"/>
          <w:szCs w:val="24"/>
          <w:lang w:eastAsia="zh-CN" w:bidi="hi-IN"/>
        </w:rPr>
        <w:t xml:space="preserve">           miejscowość i data</w:t>
      </w:r>
    </w:p>
    <w:p w14:paraId="554F1016" w14:textId="77777777" w:rsidR="008E4C06" w:rsidRPr="00F86FB9" w:rsidRDefault="008E4C06" w:rsidP="008E4C06">
      <w:pPr>
        <w:tabs>
          <w:tab w:val="left" w:pos="285"/>
        </w:tabs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5529050A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21B343CD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18"/>
          <w:szCs w:val="18"/>
          <w:lang w:eastAsia="zh-CN" w:bidi="hi-IN"/>
        </w:rPr>
      </w:pPr>
    </w:p>
    <w:p w14:paraId="753CC9EA" w14:textId="77777777" w:rsidR="008E4C06" w:rsidRPr="00F86FB9" w:rsidRDefault="008E4C06" w:rsidP="008E4C06">
      <w:pPr>
        <w:tabs>
          <w:tab w:val="left" w:pos="204"/>
          <w:tab w:val="left" w:pos="6032"/>
        </w:tabs>
        <w:suppressAutoHyphens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Times New Roman"/>
          <w:b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b/>
          <w:kern w:val="1"/>
          <w:sz w:val="20"/>
          <w:szCs w:val="20"/>
          <w:lang w:eastAsia="zh-CN" w:bidi="hi-IN"/>
        </w:rPr>
        <w:t>Klauzula informacyjna dla laureata, który jest również właścicielem konta bankowego:</w:t>
      </w:r>
    </w:p>
    <w:p w14:paraId="381B09EC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Zgodnie z art. 13 ust. 1 i 2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00587C94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</w:pPr>
    </w:p>
    <w:p w14:paraId="5DAFE513" w14:textId="77777777" w:rsidR="008E4C06" w:rsidRPr="00F86FB9" w:rsidRDefault="008E4C06" w:rsidP="008E4C06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Administratorem Pani/Pana danych osobowych jest Regionalny Ośrodek Kultury z siedzibą w Bielsku-Białej przy ul. 1 Maja 8, 43-300 Bielsko-Biała. Kontakt z Administratorem: tel. +48-33-822-05-93; email:</w:t>
      </w:r>
      <w:r w:rsidRPr="00F86FB9">
        <w:rPr>
          <w:rFonts w:ascii="Calibri" w:eastAsia="Times New Roman" w:hAnsi="Calibri" w:cs="Times New Roman"/>
          <w:color w:val="333333"/>
          <w:kern w:val="1"/>
          <w:sz w:val="20"/>
          <w:szCs w:val="20"/>
          <w:lang w:eastAsia="zh-CN" w:bidi="hi-IN"/>
        </w:rPr>
        <w:t xml:space="preserve"> </w:t>
      </w:r>
      <w:hyperlink r:id="rId5" w:tgtFrame="_top" w:history="1">
        <w:r w:rsidRPr="00F86FB9">
          <w:rPr>
            <w:rFonts w:ascii="Calibri" w:eastAsia="Times New Roman" w:hAnsi="Calibri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rok@rok.bielsko.pl</w:t>
        </w:r>
      </w:hyperlink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 lub pocztą tradycyjną: Regionalny Ośrodek Kultury z siedzibą w Bielsku-Białej przy ul. 1 Maja 8, 43-300 Bielsko-Biała.</w:t>
      </w:r>
    </w:p>
    <w:p w14:paraId="3FF3E34B" w14:textId="77777777" w:rsidR="008E4C06" w:rsidRPr="00F86FB9" w:rsidRDefault="008E4C06" w:rsidP="008E4C06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W sprawach związanych z przetwarzaniem danych osobowych można skontaktować się poprzez e-mail: </w:t>
      </w:r>
      <w:hyperlink r:id="rId6" w:tgtFrame="_top" w:history="1">
        <w:r w:rsidRPr="00F86FB9">
          <w:rPr>
            <w:rFonts w:ascii="Calibri" w:eastAsia="Times New Roman" w:hAnsi="Calibri" w:cs="Times New Roman"/>
            <w:kern w:val="1"/>
            <w:sz w:val="20"/>
            <w:szCs w:val="20"/>
            <w:lang w:eastAsia="zh-CN" w:bidi="hi-IN"/>
          </w:rPr>
          <w:t>iod@rok.bielsko.pl</w:t>
        </w:r>
      </w:hyperlink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 </w:t>
      </w:r>
      <w:r w:rsidRPr="00F86FB9">
        <w:rPr>
          <w:rFonts w:ascii="Calibri" w:eastAsia="Times New Roman" w:hAnsi="Calibri" w:cs="Times New Roman"/>
          <w:color w:val="555555"/>
          <w:kern w:val="1"/>
          <w:sz w:val="20"/>
          <w:szCs w:val="20"/>
          <w:lang w:eastAsia="zh-CN" w:bidi="hi-IN"/>
        </w:rPr>
        <w:t>l</w:t>
      </w: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ub listownie na adres korespondencyjny Administratora z dopiskiem dla IOD.</w:t>
      </w:r>
    </w:p>
    <w:p w14:paraId="0A6390DC" w14:textId="77777777" w:rsidR="008E4C06" w:rsidRPr="00F86FB9" w:rsidRDefault="008E4C06" w:rsidP="008E4C06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osobowe pobierane w uzupełniającym formularzu dotyczą wyłącznie osób, które są laureatami przeprowadzonego konkursu i są pobierane wyłącznie w zakresie umożliwiającym wypłatę nagrody pieniężnej. Przetwarzane Państwa dane osobowe są na podstawie wyrażonej zgody (art. 6 ust 1 lit a RODO). Podanie danych jest dobrowolne, jednak ich nie podanie może skutkować brakiem możliwości wypłaty nagrody pieniężnej.</w:t>
      </w:r>
    </w:p>
    <w:p w14:paraId="28B90EE1" w14:textId="77777777" w:rsidR="008E4C06" w:rsidRPr="00F86FB9" w:rsidRDefault="008E4C06" w:rsidP="008E4C06">
      <w:pPr>
        <w:tabs>
          <w:tab w:val="left" w:pos="285"/>
        </w:tabs>
        <w:suppressAutoHyphens/>
        <w:autoSpaceDN w:val="0"/>
        <w:adjustRightInd w:val="0"/>
        <w:spacing w:after="0" w:line="240" w:lineRule="auto"/>
        <w:ind w:left="645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 dalej archiwizowanie przez okres niezbędny w celu ewentualnego dochodzenia praw i roszczeń.</w:t>
      </w:r>
    </w:p>
    <w:p w14:paraId="5E7CA81A" w14:textId="77777777" w:rsidR="008E4C06" w:rsidRPr="00F86FB9" w:rsidRDefault="008E4C06" w:rsidP="008E4C06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Odbiorcami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pl-PL" w:bidi="hi-IN"/>
        </w:rPr>
        <w:t>danych osobowych laureata konkursu mogą być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 podmioty, które świadczą usługi w imieniu i na rzecz Administratora w związku z zawartą umową powierzenia przetwarzania danych (np. w zakresie obsługi IT) lub inne działające na odrębnych przepisach prawa jak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pl-PL" w:bidi="hi-IN"/>
        </w:rPr>
        <w:t>organy kontrolne, nadzorcze czy  audytowe.</w:t>
      </w:r>
    </w:p>
    <w:p w14:paraId="6F49C988" w14:textId="77777777" w:rsidR="008E4C06" w:rsidRPr="00F86FB9" w:rsidRDefault="008E4C06" w:rsidP="008E4C06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Osobie, której dane dotyczą przysługuje prawo  dostępu do swoich danych osobowych oraz do żądania ich uzupełnienia, uaktualnienia i sprostowania, czasowego lub stałego wstrzymania przetwarzania lub ich usunięcia, jeżeli są one niekompletne, nieaktualne, nieprawdziwe, zostały zebrane z naruszeniem przepisów prawa. W przypadku, gdy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lastRenderedPageBreak/>
        <w:t>przetwarzanie odbywa się na podstawie wyrażonej zgody, osobie, która ją wyraziła przysługuje prawo do wycofanie zgody bez wpływu na zgodność przetwarzania z prawem, którego dokonano na podstawie zgody przed jej wycofaniem. Prawa te mogą w szczególnych przypadkach podlegać ograniczeniom wynikającym z odrębnych przepisów.</w:t>
      </w:r>
    </w:p>
    <w:p w14:paraId="7CC5494F" w14:textId="77777777" w:rsidR="008E4C06" w:rsidRPr="00F86FB9" w:rsidRDefault="008E4C06" w:rsidP="008E4C06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W celu skorzystania ze swoich praw, w tym możliwości wycofania zgody w przypadku przetwarzania danych na jej podstawie, mogą się Państwo skontaktować poprzez e-mail </w:t>
      </w:r>
      <w:hyperlink r:id="rId7" w:tgtFrame="_top" w:history="1">
        <w:r w:rsidRPr="00F86FB9">
          <w:rPr>
            <w:rFonts w:ascii="Calibri" w:eastAsia="Times New Roman" w:hAnsi="Calibri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rok@rok.bielsko.pl</w:t>
        </w:r>
      </w:hyperlink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 lub telefonicznie: </w:t>
      </w: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+48-33-822-05-93.</w:t>
      </w:r>
    </w:p>
    <w:p w14:paraId="379A52E9" w14:textId="77777777" w:rsidR="008E4C06" w:rsidRPr="00F86FB9" w:rsidRDefault="008E4C06" w:rsidP="008E4C06">
      <w:pPr>
        <w:numPr>
          <w:ilvl w:val="0"/>
          <w:numId w:val="1"/>
        </w:numPr>
        <w:tabs>
          <w:tab w:val="left" w:pos="225"/>
        </w:tabs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Osobie, której dane dotyczą przysługuje również prawo wniesienia skargi do Prezesa Urzędu Ochrony Danych Osobowych na niezgodne z prawem przetwarzanie jej danych osobowych.</w:t>
      </w:r>
    </w:p>
    <w:p w14:paraId="366B8E2F" w14:textId="77777777" w:rsidR="008E4C06" w:rsidRPr="00F86FB9" w:rsidRDefault="008E4C06" w:rsidP="008E4C06">
      <w:pPr>
        <w:numPr>
          <w:ilvl w:val="0"/>
          <w:numId w:val="1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osobowe uczestników nie będą podlegały profilowaniu i nie będą przekazywane  do państwa trzeciego lub organizacji międzynarodowej.</w:t>
      </w:r>
    </w:p>
    <w:p w14:paraId="573A7D3C" w14:textId="77777777" w:rsidR="008E4C06" w:rsidRPr="00F86FB9" w:rsidRDefault="008E4C06" w:rsidP="008E4C06">
      <w:pPr>
        <w:tabs>
          <w:tab w:val="left" w:pos="285"/>
        </w:tabs>
        <w:suppressAutoHyphens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</w:p>
    <w:p w14:paraId="79E350AB" w14:textId="77777777" w:rsidR="008E4C06" w:rsidRPr="00F86FB9" w:rsidRDefault="008E4C06" w:rsidP="008E4C06">
      <w:pPr>
        <w:tabs>
          <w:tab w:val="left" w:pos="204"/>
          <w:tab w:val="left" w:pos="6032"/>
        </w:tabs>
        <w:suppressAutoHyphens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Times New Roman"/>
          <w:b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b/>
          <w:kern w:val="1"/>
          <w:sz w:val="20"/>
          <w:szCs w:val="20"/>
          <w:lang w:eastAsia="zh-CN" w:bidi="hi-IN"/>
        </w:rPr>
        <w:t>Klauzula informacyjna dla właściciela konta bankowego, która nie jest laureatem konkursu:</w:t>
      </w:r>
    </w:p>
    <w:p w14:paraId="209AA337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Zgodnie z art. 14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67742874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</w:pPr>
    </w:p>
    <w:p w14:paraId="6E40E22C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Administratorem Pani/Pana danych osobowych jest Regionalny Ośrodek Kultury z siedzibą w Bielsku-Białej przy ul. 1 Maja 8, 43-300 Bielsko-Biała. Kontakt z Administratorem:</w:t>
      </w:r>
    </w:p>
    <w:p w14:paraId="4A31B1BD" w14:textId="77777777" w:rsidR="008E4C06" w:rsidRPr="00F86FB9" w:rsidRDefault="008E4C06" w:rsidP="008E4C06">
      <w:pPr>
        <w:tabs>
          <w:tab w:val="left" w:pos="285"/>
        </w:tabs>
        <w:suppressAutoHyphens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tel. +48-33-822-05-93; email:</w:t>
      </w:r>
      <w:r w:rsidRPr="00F86FB9">
        <w:rPr>
          <w:rFonts w:ascii="Calibri" w:eastAsia="Times New Roman" w:hAnsi="Calibri" w:cs="Times New Roman"/>
          <w:color w:val="333333"/>
          <w:kern w:val="1"/>
          <w:sz w:val="20"/>
          <w:szCs w:val="20"/>
          <w:lang w:eastAsia="zh-CN" w:bidi="hi-IN"/>
        </w:rPr>
        <w:t xml:space="preserve"> </w:t>
      </w:r>
      <w:hyperlink r:id="rId8" w:tgtFrame="_top" w:history="1">
        <w:r w:rsidRPr="00F86FB9">
          <w:rPr>
            <w:rFonts w:ascii="Calibri" w:eastAsia="Times New Roman" w:hAnsi="Calibri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rok@rok.bielsko.pl</w:t>
        </w:r>
      </w:hyperlink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 lub pocztą tradycyjną: Regionalny Ośrodek Kultury z siedzibą                     w Bielsku-Białej przy ul. 1 Maja 8, 43-300 Bielsko -Biała.</w:t>
      </w:r>
    </w:p>
    <w:p w14:paraId="6F7C6DF5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Administrator danych powołał Inspektora ochrony danych, z którym można skontaktować się poprzez e-mail: </w:t>
      </w:r>
      <w:hyperlink r:id="rId9" w:tgtFrame="_top" w:history="1">
        <w:r w:rsidRPr="00F86FB9">
          <w:rPr>
            <w:rFonts w:ascii="Calibri" w:eastAsia="Times New Roman" w:hAnsi="Calibri" w:cs="Times New Roman"/>
            <w:kern w:val="1"/>
            <w:sz w:val="20"/>
            <w:szCs w:val="20"/>
            <w:lang w:eastAsia="zh-CN" w:bidi="hi-IN"/>
          </w:rPr>
          <w:t>iod@rok.bielsko.pl</w:t>
        </w:r>
      </w:hyperlink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 xml:space="preserve"> </w:t>
      </w:r>
      <w:r w:rsidRPr="00F86FB9">
        <w:rPr>
          <w:rFonts w:ascii="Calibri" w:eastAsia="Times New Roman" w:hAnsi="Calibri" w:cs="Times New Roman"/>
          <w:color w:val="555555"/>
          <w:kern w:val="1"/>
          <w:sz w:val="20"/>
          <w:szCs w:val="20"/>
          <w:lang w:eastAsia="zh-CN" w:bidi="hi-IN"/>
        </w:rPr>
        <w:t>l</w:t>
      </w: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ub listownie na adres korespondencyjny Administratora z dopiskiem dla IOD.</w:t>
      </w:r>
    </w:p>
    <w:p w14:paraId="13934917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Administrator danych pozyskał dane osobowe od innej osoby (laureata konkursu), która przekazała je za zgodą tej osoby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br/>
        <w:t>w celu przekazania na jej dane osobowe, w tym numer konta bankowego do wypłaty nagrody pieniężnej należnej laureatowi konkursu. Przetwarzanie Państwa danych osobowych odbywa się na podstawie wyrażonej zgody (art. 6 ust 1 lit a RODO). Podanie danych jest dobrowolne, jednak ich niepodanie może skutkować brakiem możliwości wypłaty nagrody pieniężnej.</w:t>
      </w:r>
    </w:p>
    <w:p w14:paraId="1467BF37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wycofania, dalej archiwizowane przez okres niezbędny w celu ewentualnego dochodzenia praw i roszczeń.</w:t>
      </w:r>
    </w:p>
    <w:p w14:paraId="6B1F5BDF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Odbiorcami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pl-PL" w:bidi="hi-IN"/>
        </w:rPr>
        <w:t>danych osobowych Pani/Pana mogą być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 podmioty, które świadczą usługi w imieniu i na rzecz Administratora w związku z zawartą umową powierzenia przetwarzania danych (np. w zakresie obsługi IT) lub inne działające na odrębnych przepisach prawa, jak </w:t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pl-PL" w:bidi="hi-IN"/>
        </w:rPr>
        <w:t>organy kontrolne, nadzorcze czy  audytowe.</w:t>
      </w:r>
    </w:p>
    <w:p w14:paraId="2D147160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Pani/Panu przysługuje prawo dostępu do swoich danych osobowych oraz do żądania ich uzupełnienia, uaktualnienia                      i sprostowania, czasowego lub stałego wstrzymania przetwarzania lub ich usunięcia, jeżeli są one niekompletne, nieaktualne, nieprawdziwe, zostały zebrane z naruszeniem przepisów prawa. W przypadku, gdy przetwarzanie odbywa się na podstawie wyrażonej zgody, osobie, która ją wyraziła przysługuje prawo do wycofania zgody, bez wpływu na zgodność przetwarzania z prawem, którego dokonano na podstawie zgody przed jej wycofaniem. Prawa te mogą </w:t>
      </w:r>
      <w:r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br/>
      </w: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w szczególnych przypadkach podlegać ograniczeniom wynikającym z odrębnych przepisów.</w:t>
      </w:r>
    </w:p>
    <w:p w14:paraId="044E30FE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W celu skorzystania ze swoich praw, w tym możliwości wycofania zgody w przypadku przetwarzania danych, na jej podstawie mogą się Państwo skontaktować poprzez e-mail </w:t>
      </w:r>
      <w:hyperlink r:id="rId10" w:tgtFrame="_top" w:history="1">
        <w:r w:rsidRPr="00F86FB9">
          <w:rPr>
            <w:rFonts w:ascii="Calibri" w:eastAsia="Times New Roman" w:hAnsi="Calibri" w:cs="Times New Roman"/>
            <w:color w:val="000080"/>
            <w:kern w:val="1"/>
            <w:sz w:val="20"/>
            <w:szCs w:val="20"/>
            <w:u w:val="single"/>
            <w:lang w:eastAsia="zh-CN" w:bidi="hi-IN"/>
          </w:rPr>
          <w:t>rok@rok.bielsko.pl</w:t>
        </w:r>
      </w:hyperlink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 xml:space="preserve"> lub telefonicznie: </w:t>
      </w:r>
      <w:r w:rsidRPr="00F86FB9"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  <w:t>+48-33-822-05-93.</w:t>
      </w:r>
    </w:p>
    <w:p w14:paraId="46BA2DD4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Osobie, której dane dotyczą, przysługuje również prawo wniesienia skargi do Prezesa Urzędu Ochrony Danych Osobowych na niezgodne z prawem przetwarzanie jej danych osobowych.</w:t>
      </w:r>
    </w:p>
    <w:p w14:paraId="6F7D08A3" w14:textId="77777777" w:rsidR="008E4C06" w:rsidRPr="00F86FB9" w:rsidRDefault="008E4C06" w:rsidP="008E4C06">
      <w:pPr>
        <w:numPr>
          <w:ilvl w:val="0"/>
          <w:numId w:val="2"/>
        </w:numPr>
        <w:tabs>
          <w:tab w:val="left" w:pos="285"/>
        </w:tabs>
        <w:suppressAutoHyphens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zh-CN" w:bidi="hi-IN"/>
        </w:rPr>
      </w:pPr>
      <w:r w:rsidRPr="00F86FB9">
        <w:rPr>
          <w:rFonts w:ascii="Calibri" w:eastAsia="Times New Roman" w:hAnsi="Calibri" w:cs="Times New Roman"/>
          <w:color w:val="00000A"/>
          <w:kern w:val="1"/>
          <w:sz w:val="20"/>
          <w:szCs w:val="20"/>
          <w:lang w:eastAsia="zh-CN" w:bidi="hi-IN"/>
        </w:rPr>
        <w:t>Dane osobowe uczestników nie będą podlegały profilowaniu i nie będą przekazywane  do państwa trzeciego lub organizacji międzynarodowej.</w:t>
      </w:r>
    </w:p>
    <w:p w14:paraId="2AC14143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i/>
          <w:kern w:val="1"/>
          <w:sz w:val="20"/>
          <w:szCs w:val="20"/>
          <w:lang w:eastAsia="zh-CN" w:bidi="hi-IN"/>
        </w:rPr>
      </w:pPr>
    </w:p>
    <w:p w14:paraId="52F17E7B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158E180B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1"/>
          <w:sz w:val="18"/>
          <w:szCs w:val="24"/>
          <w:lang w:eastAsia="zh-CN" w:bidi="hi-IN"/>
        </w:rPr>
      </w:pPr>
    </w:p>
    <w:p w14:paraId="073D0BEE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eastAsia="zh-CN" w:bidi="hi-IN"/>
        </w:rPr>
      </w:pPr>
    </w:p>
    <w:p w14:paraId="4BFF6A33" w14:textId="77777777" w:rsidR="008E4C06" w:rsidRPr="00F86FB9" w:rsidRDefault="008E4C06" w:rsidP="008E4C06">
      <w:pPr>
        <w:suppressAutoHyphens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Liberation Serif"/>
          <w:kern w:val="1"/>
          <w:sz w:val="24"/>
          <w:szCs w:val="24"/>
          <w:lang w:eastAsia="zh-CN" w:bidi="hi-IN"/>
        </w:rPr>
      </w:pPr>
    </w:p>
    <w:p w14:paraId="2099FDF9" w14:textId="77777777" w:rsidR="008E4C06" w:rsidRPr="00F86FB9" w:rsidRDefault="008E4C06" w:rsidP="008E4C06">
      <w:pPr>
        <w:spacing w:after="200" w:line="276" w:lineRule="auto"/>
        <w:rPr>
          <w:rFonts w:ascii="Calibri" w:eastAsia="Calibri" w:hAnsi="Calibri" w:cs="Times New Roman"/>
        </w:rPr>
      </w:pPr>
    </w:p>
    <w:p w14:paraId="4EB0EBF5" w14:textId="77777777" w:rsidR="008E4C06" w:rsidRPr="00F86FB9" w:rsidRDefault="008E4C06" w:rsidP="008E4C06">
      <w:pPr>
        <w:spacing w:after="200" w:line="276" w:lineRule="auto"/>
        <w:rPr>
          <w:rFonts w:ascii="Calibri" w:eastAsia="Calibri" w:hAnsi="Calibri" w:cs="Times New Roman"/>
        </w:rPr>
      </w:pPr>
    </w:p>
    <w:p w14:paraId="7459002D" w14:textId="77777777" w:rsidR="008E4C06" w:rsidRDefault="008E4C06" w:rsidP="008E4C06"/>
    <w:p w14:paraId="40B20B46" w14:textId="77777777" w:rsidR="00F17883" w:rsidRDefault="00F17883"/>
    <w:sectPr w:rsidR="00F17883" w:rsidSect="00BD3578">
      <w:pgSz w:w="11906" w:h="16838"/>
      <w:pgMar w:top="850" w:right="850" w:bottom="850" w:left="85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0F4"/>
    <w:multiLevelType w:val="hybridMultilevel"/>
    <w:tmpl w:val="43B4E57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0E64A64"/>
    <w:multiLevelType w:val="hybridMultilevel"/>
    <w:tmpl w:val="2566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06"/>
    <w:rsid w:val="0079082F"/>
    <w:rsid w:val="008E4C06"/>
    <w:rsid w:val="00F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6087"/>
  <w15:chartTrackingRefBased/>
  <w15:docId w15:val="{C2A69903-5D33-40AF-ADA3-3B83FAA8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@rok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k@rok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k.bielsk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k@rok.bielsko.pl" TargetMode="External"/><Relationship Id="rId10" Type="http://schemas.openxmlformats.org/officeDocument/2006/relationships/hyperlink" Target="mailto:rok@rok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2021-12-07T11:47:00Z</dcterms:created>
  <dcterms:modified xsi:type="dcterms:W3CDTF">2021-12-09T07:55:00Z</dcterms:modified>
</cp:coreProperties>
</file>