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tLeast" w:line="0"/>
        <w:ind w:left="0" w:right="219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OŚWIADCZENIE WYKONAWCY</w:t>
      </w:r>
    </w:p>
    <w:p>
      <w:pPr>
        <w:pStyle w:val="Normal"/>
        <w:widowControl w:val="false"/>
        <w:spacing w:lineRule="auto" w:line="288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składane na podstawie art. 125 ust. 1 w zw. z art. 273 ust. 1 ustawy Pzp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9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Wykonawca: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455930</wp:posOffset>
                </wp:positionV>
                <wp:extent cx="5793105" cy="635"/>
                <wp:effectExtent l="0" t="0" r="0" b="0"/>
                <wp:wrapSquare wrapText="bothSides"/>
                <wp:docPr id="1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5.9pt" to="454.65pt,35.9pt" ID="Łącznik prosty 3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exact" w:line="35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reprezentowany przez: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254635</wp:posOffset>
                </wp:positionV>
                <wp:extent cx="5793105" cy="635"/>
                <wp:effectExtent l="0" t="0" r="0" b="0"/>
                <wp:wrapSquare wrapText="bothSides"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20.05pt" to="454.65pt,20.05pt" ID="Łącznik prosty 2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39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(imię, nazwisko, stanowisko/podstawa do reprezentacji)</w:t>
      </w:r>
    </w:p>
    <w:p>
      <w:pPr>
        <w:pStyle w:val="Normal"/>
        <w:spacing w:lineRule="exact" w:line="346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101" w:leader="none"/>
          <w:tab w:val="left" w:pos="1861" w:leader="none"/>
          <w:tab w:val="left" w:pos="2221" w:leader="none"/>
          <w:tab w:val="left" w:pos="3741" w:leader="none"/>
          <w:tab w:val="left" w:pos="4061" w:leader="none"/>
          <w:tab w:val="left" w:pos="5401" w:leader="none"/>
          <w:tab w:val="left" w:pos="6541" w:leader="none"/>
          <w:tab w:val="left" w:pos="6901" w:leader="none"/>
          <w:tab w:val="left" w:pos="7641" w:leader="none"/>
        </w:tabs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Składając</w:t>
        <w:tab/>
        <w:t>ofertę</w:t>
        <w:tab/>
        <w:t>w</w:t>
        <w:tab/>
        <w:t>postępowaniu</w:t>
        <w:tab/>
        <w:t>o</w:t>
        <w:tab/>
        <w:t>zamówienie</w:t>
        <w:tab/>
        <w:t>publiczne pn.: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Zakwaterowanie i wyżywienie uczestników 59. Tygodnia Kultury Beskidzkiej, w tym 31. Międzynarodowych Spotkań Folklorystycznych  na terenie Szczyrku, Wisły, Żywca i Bielska-Białej oraz w  obiektach  na terenie powiatów bielskiego, cieszyńskiego i żywieckiego , położonych nie dalej aniżeli  10 km od centrum którejkolwiek z czterech wymienionych miejscowości</w:t>
      </w: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prowadzonym przez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Regionalny Ośrodek Kultury w Bielsku-Białej</w:t>
      </w:r>
      <w:r>
        <w:rPr>
          <w:rFonts w:eastAsia="Times New Roman" w:cs="Times New Roman" w:ascii="Times New Roman" w:hAnsi="Times New Roman"/>
          <w:sz w:val="24"/>
          <w:szCs w:val="24"/>
        </w:rPr>
        <w:t>, oświadczam, że:</w:t>
      </w:r>
    </w:p>
    <w:p>
      <w:pPr>
        <w:pStyle w:val="Normal"/>
        <w:spacing w:lineRule="exact" w:line="3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Nie podlegam wykluczeniu z postępowania na podstawie art. 108 ust. 1 oraz art. 109 ust. 1 pkt 4) ustawy Pzp.</w:t>
      </w:r>
    </w:p>
    <w:p>
      <w:pPr>
        <w:pStyle w:val="Normal"/>
        <w:spacing w:lineRule="exact" w:line="14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tLeast" w:line="0"/>
        <w:ind w:left="421" w:right="0" w:hanging="42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Zachodzą w stosunku do mnie podstawy wykluczenia z postępowania na podstawie art.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…………. ustawy Pzp.* Jednocześnie oświadczam, że w związku z ww. okolicznością, na podstawie art. 110 ustawy Pzp podjąłem następujące środki naprawcze:</w:t>
      </w:r>
    </w:p>
    <w:p>
      <w:pPr>
        <w:pStyle w:val="Normal"/>
        <w:spacing w:lineRule="exact" w:line="16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421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exact" w:line="53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Spełniam warunki udziału w postępowaniu w zakresie wskazanym przez Zamawiającego </w:t>
      </w:r>
      <w:r>
        <w:rPr/>
        <w:br/>
      </w:r>
      <w:r>
        <w:rPr>
          <w:rFonts w:eastAsia="Times New Roman" w:cs="Times New Roman" w:ascii="Times New Roman" w:hAnsi="Times New Roman"/>
          <w:sz w:val="24"/>
          <w:szCs w:val="24"/>
        </w:rPr>
        <w:t>w SWZ.</w:t>
      </w:r>
    </w:p>
    <w:p>
      <w:pPr>
        <w:pStyle w:val="Normal"/>
        <w:spacing w:lineRule="exact" w:line="26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celu potwierdzenia spełniania warunków udziału w postępowaniu wskazanych przez Zamawiającego, polegam na zdolnościach następujących podmiotów udostępniających zasoby …………………………………….……………...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podać nazwę podmiotów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),*  </w:t>
      </w:r>
      <w:r>
        <w:rPr/>
        <w:br/>
      </w:r>
      <w:r>
        <w:rPr>
          <w:rFonts w:eastAsia="Times New Roman" w:cs="Times New Roman" w:ascii="Times New Roman" w:hAnsi="Times New Roman"/>
          <w:sz w:val="24"/>
          <w:szCs w:val="24"/>
        </w:rPr>
        <w:t>w następującym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zakresie: 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0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Wszystkie informacje podane w powyższych oświadczeniach są aktualne i zgodne </w:t>
      </w:r>
      <w:r>
        <w:rPr/>
        <w:br/>
      </w:r>
      <w:r>
        <w:rPr>
          <w:rFonts w:eastAsia="Times New Roman" w:cs="Times New Roman" w:ascii="Times New Roman" w:hAnsi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 dnia __. __.2022 r.</w:t>
      </w:r>
    </w:p>
    <w:p>
      <w:pPr>
        <w:pStyle w:val="Normal"/>
        <w:spacing w:lineRule="exact" w:line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* skreślić lub nie wypełniać jeżeli nie dotyczy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13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993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jc w:val="left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rFonts w:ascii="Times New Roman" w:hAnsi="Times New Roman" w:eastAsia="Times New Roman" w:cs="Times New Roman"/>
        <w:color w:val="auto"/>
        <w:spacing w:val="-2"/>
        <w:kern w:val="2"/>
        <w:sz w:val="22"/>
        <w:szCs w:val="21"/>
        <w:lang w:val="pl-PL" w:eastAsia="zh-CN" w:bidi="ar-SA"/>
      </w:rPr>
    </w:pPr>
    <w:r>
      <w:rPr>
        <w:rFonts w:eastAsia="Times New Roman" w:cs="Times New Roman" w:ascii="Times New Roman" w:hAnsi="Times New Roman"/>
        <w:color w:val="auto"/>
        <w:spacing w:val="-2"/>
        <w:kern w:val="2"/>
        <w:sz w:val="22"/>
        <w:szCs w:val="21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exact" w:line="29"/>
      <w:jc w:val="left"/>
      <w:rPr>
        <w:rFonts w:ascii="Times New Roman" w:hAnsi="Times New Roman" w:eastAsia="Times New Roman" w:cs="Times New Roman"/>
        <w:b/>
        <w:b/>
        <w:i/>
        <w:i/>
        <w:iCs/>
        <w:color w:val="000000"/>
        <w:kern w:val="2"/>
        <w:sz w:val="21"/>
        <w:szCs w:val="21"/>
        <w:lang w:val="pl-PL" w:eastAsia="pl-PL" w:bidi="ar-SA"/>
      </w:rPr>
    </w:pPr>
    <w:r>
      <w:rPr>
        <w:rFonts w:eastAsia="Times New Roman" w:cs="Times New Roman" w:ascii="Times New Roman" w:hAnsi="Times New Roman"/>
        <w:b/>
        <w:i/>
        <w:iCs/>
        <w:color w:val="000000"/>
        <w:kern w:val="2"/>
        <w:sz w:val="21"/>
        <w:szCs w:val="21"/>
        <w:lang w:val="pl-PL" w:eastAsia="pl-PL" w:bidi="ar-SA"/>
      </w:rPr>
    </w:r>
  </w:p>
  <w:p>
    <w:pPr>
      <w:pStyle w:val="Normal"/>
      <w:widowControl/>
      <w:suppressAutoHyphens w:val="true"/>
      <w:bidi w:val="0"/>
      <w:spacing w:lineRule="atLeast" w:line="0"/>
      <w:ind w:left="0" w:right="60" w:hanging="0"/>
      <w:jc w:val="right"/>
      <w:rPr>
        <w:lang w:val="pl-PL"/>
      </w:rPr>
    </w:pPr>
    <w:r>
      <w:rPr>
        <w:rFonts w:eastAsia="Calibri" w:cs="Arial" w:ascii="Times New Roman" w:hAnsi="Times New Roman"/>
        <w:color w:val="auto"/>
        <w:kern w:val="2"/>
        <w:sz w:val="24"/>
        <w:szCs w:val="24"/>
        <w:lang w:val="pl-PL" w:eastAsia="zh-CN" w:bidi="ar-SA"/>
      </w:rPr>
      <w:t>Załącznik nr 5 do SWZ</w:t>
    </w:r>
  </w:p>
  <w:p>
    <w:pPr>
      <w:pStyle w:val="Gwka"/>
      <w:widowControl/>
      <w:suppressAutoHyphens w:val="true"/>
      <w:bidi w:val="0"/>
      <w:jc w:val="left"/>
      <w:rPr>
        <w:rFonts w:ascii="Times New Roman" w:hAnsi="Times New Roman" w:eastAsia="Calibri" w:cs="Times New Roman"/>
        <w:i/>
        <w:i/>
        <w:iCs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Times New Roman" w:ascii="Times New Roman" w:hAnsi="Times New Roman"/>
        <w:i/>
        <w:iCs/>
        <w:color w:val="auto"/>
        <w:kern w:val="2"/>
        <w:sz w:val="20"/>
        <w:szCs w:val="20"/>
        <w:lang w:val="pl-PL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2"/>
      <w:sz w:val="20"/>
      <w:szCs w:val="20"/>
      <w:lang w:val="pl-PL" w:eastAsia="zh-CN" w:bidi="ar-SA"/>
    </w:rPr>
  </w:style>
  <w:style w:type="character" w:styleId="WW8Num1z0">
    <w:name w:val="WW8Num1z0"/>
    <w:qFormat/>
    <w:rPr>
      <w:b w:val="false"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cs="Arial"/>
    </w:rPr>
  </w:style>
  <w:style w:type="character" w:styleId="StopkaZnak">
    <w:name w:val="Stopka Znak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>
      <w:rFonts w:cs="Lucida Sans"/>
    </w:rPr>
  </w:style>
  <w:style w:type="paragraph" w:styleId="Podpis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Zawartotabeli">
    <w:name w:val="Zawartość tabeli"/>
    <w:basedOn w:val="Normal"/>
    <w:qFormat/>
    <w:pPr>
      <w:widowControl w:val="false"/>
    </w:pPr>
    <w:rPr/>
  </w:style>
  <w:style w:type="paragraph" w:styleId="Nagwektabeli">
    <w:name w:val="Nagłówek tabeli"/>
    <w:basedOn w:val="Zawartotabeli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3</Pages>
  <Words>237</Words>
  <Characters>1575</Characters>
  <CharactersWithSpaces>1799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2022-01-03T18:45:00Z</dcterms:created>
  <dc:creator>Renata Niklewicz</dc:creator>
  <dc:description/>
  <dc:language>pl-PL</dc:language>
  <cp:lastModifiedBy/>
  <dcterms:modified xsi:type="dcterms:W3CDTF">2022-05-18T11:41:00Z</dcterms:modified>
  <cp:revision>0</cp:revision>
  <dc:subject/>
  <dc:title/>
</cp:coreProperties>
</file>