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B5E43" w14:textId="77777777" w:rsidR="00CD301F" w:rsidRDefault="00000000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Załącznik nr 2 do SWZ</w:t>
      </w:r>
    </w:p>
    <w:p w14:paraId="707C2C7E" w14:textId="77777777" w:rsidR="00CD301F" w:rsidRDefault="0000000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FORMULARZ OFERTOWY</w:t>
      </w:r>
    </w:p>
    <w:p w14:paraId="66C3DD39" w14:textId="3517CBD2" w:rsidR="00CD301F" w:rsidRDefault="00000000">
      <w:pPr>
        <w:jc w:val="both"/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W odpowiedzi na ogłoszenie o postępowaniu prowadzonym w trybie podstawowym wariant 1 bez negocjacji 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 xml:space="preserve">pn. Zakwaterowanie i wyżywienie uczestników </w:t>
      </w:r>
      <w:r w:rsidR="00882F72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6</w:t>
      </w:r>
      <w:r w:rsidR="00054AA7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 xml:space="preserve">. Tygodnia Kultury Beskidzkiej, 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  <w:t>w tym 3</w:t>
      </w:r>
      <w:r w:rsidR="00054AA7"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  <w:t>. Międzynarodowych Spotkań Folklorystycznych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na terenie Szczyrku, Wisły, Żywca i Bielska-Białej oraz w obiektach na terenie powiatów bielskiego, cieszyńskiego i żywieckiego, położonych nie dalej aniżeli 10 km od centrum którejkolwiek z czterech wymienionych miejscowości, </w:t>
      </w:r>
    </w:p>
    <w:p w14:paraId="030AD2DD" w14:textId="7BD7F348" w:rsidR="00CD301F" w:rsidRDefault="00000000">
      <w:pPr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ja 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>niżej podpisany składam ofertę na wykonanie przedmiotu zamówienia w zakresie wskazanym w Specyfikacji Warunków Zamówienia</w:t>
      </w:r>
    </w:p>
    <w:p w14:paraId="51482520" w14:textId="77777777" w:rsidR="00CD301F" w:rsidRDefault="00CD301F">
      <w:pPr>
        <w:pStyle w:val="Akapitzlist"/>
        <w:spacing w:line="240" w:lineRule="auto"/>
        <w:ind w:left="0"/>
        <w:rPr>
          <w:color w:val="2A6099"/>
          <w:u w:val="single"/>
        </w:rPr>
      </w:pPr>
    </w:p>
    <w:p w14:paraId="57C52959" w14:textId="77777777" w:rsidR="00CD301F" w:rsidRDefault="00000000">
      <w:pPr>
        <w:pStyle w:val="Akapitzlist"/>
        <w:spacing w:line="240" w:lineRule="auto"/>
        <w:ind w:left="0"/>
      </w:pPr>
      <w:r>
        <w:t>Nazwa Wykonawcy: ………………………………………………………………………….</w:t>
      </w:r>
    </w:p>
    <w:p w14:paraId="41D01B51" w14:textId="77777777" w:rsidR="00CD301F" w:rsidRDefault="00000000">
      <w:pPr>
        <w:pStyle w:val="Akapitzlist"/>
        <w:spacing w:line="240" w:lineRule="auto"/>
        <w:ind w:left="0"/>
      </w:pPr>
      <w:r>
        <w:t>Adres: …………………………………………………………………………………………</w:t>
      </w:r>
    </w:p>
    <w:p w14:paraId="67B4C00D" w14:textId="77777777" w:rsidR="00CD301F" w:rsidRDefault="00000000">
      <w:pPr>
        <w:pStyle w:val="Domylnie"/>
        <w:spacing w:line="240" w:lineRule="auto"/>
        <w:rPr>
          <w:color w:val="000000"/>
        </w:rPr>
      </w:pPr>
      <w:r>
        <w:rPr>
          <w:color w:val="000000"/>
        </w:rPr>
        <w:t>NIP:……………………………………………………………………………………………</w:t>
      </w:r>
    </w:p>
    <w:p w14:paraId="1C389375" w14:textId="77777777" w:rsidR="00CD301F" w:rsidRDefault="00000000">
      <w:pPr>
        <w:pStyle w:val="Domylnie"/>
        <w:spacing w:line="240" w:lineRule="auto"/>
        <w:rPr>
          <w:color w:val="000000"/>
        </w:rPr>
      </w:pPr>
      <w:r>
        <w:rPr>
          <w:color w:val="000000"/>
        </w:rPr>
        <w:t>REGON:……………………………………………………………………………………….</w:t>
      </w:r>
    </w:p>
    <w:p w14:paraId="417DB616" w14:textId="77777777" w:rsidR="00CD301F" w:rsidRDefault="00000000">
      <w:pPr>
        <w:pStyle w:val="Domylnie"/>
        <w:spacing w:line="240" w:lineRule="auto"/>
        <w:rPr>
          <w:color w:val="000000"/>
        </w:rPr>
      </w:pPr>
      <w:r>
        <w:rPr>
          <w:color w:val="000000"/>
        </w:rPr>
        <w:t>CEIDG…………………………………………………………………………………………</w:t>
      </w:r>
    </w:p>
    <w:p w14:paraId="0EBF47E1" w14:textId="77777777" w:rsidR="00CD301F" w:rsidRDefault="00000000">
      <w:pPr>
        <w:pStyle w:val="Domylnie"/>
        <w:spacing w:line="240" w:lineRule="auto"/>
        <w:rPr>
          <w:color w:val="000000"/>
        </w:rPr>
      </w:pPr>
      <w:r>
        <w:rPr>
          <w:color w:val="000000"/>
        </w:rPr>
        <w:t>KRS: ………………………………..…………………………………………………………</w:t>
      </w:r>
    </w:p>
    <w:p w14:paraId="5B354D11" w14:textId="77777777" w:rsidR="00CD301F" w:rsidRDefault="00000000">
      <w:pPr>
        <w:pStyle w:val="Akapitzlist"/>
        <w:spacing w:line="240" w:lineRule="auto"/>
        <w:ind w:left="0"/>
      </w:pPr>
      <w:r>
        <w:t>Adres e-mail: ………………………………………………………………………………….</w:t>
      </w:r>
    </w:p>
    <w:p w14:paraId="26DA6636" w14:textId="77777777" w:rsidR="00CD301F" w:rsidRDefault="00000000">
      <w:pPr>
        <w:pStyle w:val="Akapitzlist"/>
        <w:spacing w:line="240" w:lineRule="auto"/>
        <w:ind w:left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Telefon: ……………………………………………………………………………………….</w:t>
      </w:r>
    </w:p>
    <w:p w14:paraId="725DF2CC" w14:textId="77777777" w:rsidR="00CD301F" w:rsidRDefault="00CD301F">
      <w:pPr>
        <w:pStyle w:val="Akapitzlist"/>
        <w:spacing w:line="240" w:lineRule="auto"/>
        <w:ind w:left="0"/>
        <w:rPr>
          <w:rFonts w:eastAsia="Times New Roman" w:cs="Arial"/>
          <w:lang w:eastAsia="pl-PL"/>
        </w:rPr>
      </w:pPr>
    </w:p>
    <w:p w14:paraId="19387E6A" w14:textId="77777777" w:rsidR="00CD301F" w:rsidRDefault="00000000"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 xml:space="preserve">Oświadczam, 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że w cenie oferty zostały uwzględnione wszystkie koszty niezbędne do całkowitego i efektywnego wykonania przedmiotu zamówienia i, że cena oferty jest ceną ostateczną. </w:t>
      </w:r>
    </w:p>
    <w:p w14:paraId="27565731" w14:textId="77777777" w:rsidR="00CD301F" w:rsidRDefault="00000000"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 xml:space="preserve">Oświadczam, 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>że Zamawiający nie będzie ponosił żadnych innych opłat z tytułu realizacji Przedmiotu zamówienia.</w:t>
      </w:r>
    </w:p>
    <w:p w14:paraId="365BAC7F" w14:textId="77777777" w:rsidR="00CD301F" w:rsidRDefault="00000000"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 xml:space="preserve">Oświadczam, 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że zdobyłem wszelkie konieczne informacje potrzebne do właściwego wykonania Przedmiotu zamówienia oraz sporządzenia oferty. </w:t>
      </w:r>
    </w:p>
    <w:p w14:paraId="75F558BA" w14:textId="77777777" w:rsidR="00CD301F" w:rsidRDefault="00000000"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Oświadczam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, że zapoznałem się z warunkami niniejszego postępowania ofertowego, zawartymi w SPECYFIKACJI WARUNKÓW ZAMÓWIENIA, wraz z Załącznikami oraz przyjmuję te warunki bez zastrzeżeń. </w:t>
      </w:r>
    </w:p>
    <w:p w14:paraId="6059DA8B" w14:textId="77777777" w:rsidR="00CD301F" w:rsidRDefault="00000000"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Oświadczam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, że zobowiązuję się wykonać niniejsze Zamówienie w terminie określonym w SWZ. </w:t>
      </w:r>
    </w:p>
    <w:p w14:paraId="508301BD" w14:textId="30E5FA70" w:rsidR="00CD301F" w:rsidRPr="00B0114C" w:rsidRDefault="00000000"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Oświadczam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, że akceptuję bez zastrzeżeń warunki zawarte w Załączniku nr 3 do SWZ (Projektowane postanowienia umowy) oraz zobowiązuję się w przypadku wybrania naszej oferty do zawarcia Umowy na Wymienionych warunkach i terminie wyznaczonym przez Zamawiającego. </w:t>
      </w:r>
    </w:p>
    <w:p w14:paraId="4CE69EA1" w14:textId="77777777" w:rsidR="00CD301F" w:rsidRDefault="00000000"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Oświadczam,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że podwykonawcom zamierzam powierzyć wykonanie następujących części Zamówienia: </w:t>
      </w:r>
    </w:p>
    <w:p w14:paraId="466077B4" w14:textId="77777777" w:rsidR="00CD301F" w:rsidRDefault="00000000">
      <w:pPr>
        <w:tabs>
          <w:tab w:val="right" w:pos="9072"/>
        </w:tabs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7DDD1FD6" w14:textId="77777777" w:rsidR="00CD301F" w:rsidRDefault="00000000">
      <w:pPr>
        <w:tabs>
          <w:tab w:val="right" w:pos="9072"/>
        </w:tabs>
        <w:rPr>
          <w:rFonts w:ascii="Times New Roman" w:eastAsia="Times New Roman" w:hAnsi="Times New Roman" w:cs="Arial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i/>
          <w:iCs/>
          <w:sz w:val="24"/>
          <w:szCs w:val="24"/>
          <w:lang w:eastAsia="pl-PL"/>
        </w:rPr>
        <w:t xml:space="preserve">(zakres powierzonej części zamówienia)                                             (firma podwykonawcy) </w:t>
      </w:r>
    </w:p>
    <w:p w14:paraId="271B40B7" w14:textId="723FAD22" w:rsidR="00CD301F" w:rsidRDefault="00000000" w:rsidP="00620408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 xml:space="preserve">Oświadczam, 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>że niniejsze Zamówienie zamierzam/y realizować:</w:t>
      </w:r>
    </w:p>
    <w:p w14:paraId="5B8E7C94" w14:textId="0FE1F860" w:rsidR="00CD301F" w:rsidRDefault="00000000" w:rsidP="00620408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a) sam</w:t>
      </w:r>
    </w:p>
    <w:p w14:paraId="044E1A47" w14:textId="77777777" w:rsidR="00CD301F" w:rsidRDefault="00000000" w:rsidP="00620408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b) jako podmiot zbiorowy (konsorcjum) reprezentowane w następujący sposób:</w:t>
      </w:r>
    </w:p>
    <w:p w14:paraId="4352C778" w14:textId="77777777" w:rsidR="00CD301F" w:rsidRDefault="00000000" w:rsidP="00620408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59BB30D7" w14:textId="77777777" w:rsidR="00CD301F" w:rsidRDefault="00000000">
      <w:pPr>
        <w:pStyle w:val="Akapitzlist"/>
        <w:tabs>
          <w:tab w:val="left" w:pos="421"/>
        </w:tabs>
        <w:spacing w:line="264" w:lineRule="auto"/>
        <w:ind w:left="0" w:right="20"/>
        <w:jc w:val="both"/>
        <w:rPr>
          <w:rFonts w:eastAsia="Times New Roman"/>
          <w:i/>
          <w:iCs/>
          <w:lang w:eastAsia="pl-PL"/>
        </w:rPr>
      </w:pPr>
      <w:r>
        <w:rPr>
          <w:rFonts w:eastAsia="Times New Roman"/>
          <w:i/>
          <w:iCs/>
          <w:lang w:eastAsia="pl-PL"/>
        </w:rPr>
        <w:t xml:space="preserve">niepotrzebne skreślić </w:t>
      </w:r>
    </w:p>
    <w:p w14:paraId="7D4D97AC" w14:textId="77777777" w:rsidR="00CD301F" w:rsidRDefault="00CD301F">
      <w:pPr>
        <w:pStyle w:val="Akapitzlist"/>
        <w:tabs>
          <w:tab w:val="left" w:pos="421"/>
        </w:tabs>
        <w:spacing w:line="264" w:lineRule="auto"/>
        <w:ind w:left="0" w:right="20"/>
        <w:jc w:val="both"/>
        <w:rPr>
          <w:rFonts w:eastAsia="Times New Roman"/>
          <w:i/>
          <w:iCs/>
          <w:lang w:eastAsia="pl-PL"/>
        </w:rPr>
      </w:pPr>
    </w:p>
    <w:p w14:paraId="24C08D15" w14:textId="77777777" w:rsidR="00CD301F" w:rsidRDefault="00000000">
      <w:pPr>
        <w:spacing w:line="0" w:lineRule="atLeast"/>
        <w:jc w:val="both"/>
      </w:pPr>
      <w:r>
        <w:rPr>
          <w:rFonts w:ascii="Times New Roman" w:eastAsia="Times New Roman" w:hAnsi="Times New Roman"/>
          <w:b/>
          <w:sz w:val="24"/>
        </w:rPr>
        <w:t xml:space="preserve">INFORMUJEMY, </w:t>
      </w:r>
      <w:r>
        <w:rPr>
          <w:rFonts w:ascii="Times New Roman" w:eastAsia="Times New Roman" w:hAnsi="Times New Roman"/>
          <w:bCs/>
          <w:sz w:val="24"/>
        </w:rPr>
        <w:t>że niniejsza oferta na stronach od ….… do …... lub w następujących dokumentach / załącznikach do oferty: …………………………. zawiera informacje stanowiące tajemnicę przedsiębiorstwa w rozumieniu przepisów o zwalczaniu nieuczciwej konkurencji – co potwierdza załączone do oferty jawne uzasadnienie.</w:t>
      </w:r>
    </w:p>
    <w:p w14:paraId="09F1322D" w14:textId="77777777" w:rsidR="00CD301F" w:rsidRDefault="00000000">
      <w:pPr>
        <w:spacing w:line="0" w:lineRule="atLeast"/>
        <w:jc w:val="both"/>
        <w:rPr>
          <w:color w:val="000000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(Wypełnia jedynie Wykonawca, który w ofercie podaje informacje stanowiące tajemnice przedsiębiorstwa. )</w:t>
      </w:r>
    </w:p>
    <w:p w14:paraId="051EB022" w14:textId="77777777" w:rsidR="00CD301F" w:rsidRDefault="00000000">
      <w:pPr>
        <w:tabs>
          <w:tab w:val="left" w:pos="421"/>
        </w:tabs>
        <w:spacing w:line="264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Informujemy, </w:t>
      </w:r>
      <w:r>
        <w:rPr>
          <w:rFonts w:ascii="Times New Roman" w:eastAsia="Times New Roman" w:hAnsi="Times New Roman"/>
          <w:bCs/>
          <w:sz w:val="24"/>
          <w:szCs w:val="24"/>
        </w:rPr>
        <w:t>że:</w:t>
      </w:r>
    </w:p>
    <w:p w14:paraId="0557BC48" w14:textId="4E165BC7" w:rsidR="00CD301F" w:rsidRPr="007152FC" w:rsidRDefault="007152FC" w:rsidP="007152FC">
      <w:pPr>
        <w:tabs>
          <w:tab w:val="left" w:pos="1141"/>
        </w:tabs>
        <w:spacing w:line="264" w:lineRule="auto"/>
        <w:ind w:right="20"/>
        <w:jc w:val="both"/>
        <w:rPr>
          <w:rFonts w:eastAsia="Times New Roman"/>
        </w:rPr>
      </w:pPr>
      <w:r>
        <w:rPr>
          <w:rFonts w:eastAsia="Times New Roman"/>
        </w:rPr>
        <w:t xml:space="preserve">a) </w:t>
      </w:r>
      <w:r w:rsidRPr="007152FC">
        <w:rPr>
          <w:rFonts w:eastAsia="Times New Roman"/>
        </w:rPr>
        <w:t>jest</w:t>
      </w:r>
      <w:r>
        <w:rPr>
          <w:rFonts w:eastAsia="Times New Roman"/>
        </w:rPr>
        <w:t>eśmy</w:t>
      </w:r>
      <w:r w:rsidRPr="007152FC">
        <w:rPr>
          <w:rFonts w:eastAsia="Times New Roman"/>
        </w:rPr>
        <w:t xml:space="preserve"> czynnym podatnikiem  VAT*</w:t>
      </w:r>
    </w:p>
    <w:p w14:paraId="11DEC4EA" w14:textId="6536F8C8" w:rsidR="00CD301F" w:rsidRPr="007152FC" w:rsidRDefault="007152FC" w:rsidP="007152FC">
      <w:pPr>
        <w:tabs>
          <w:tab w:val="left" w:pos="1141"/>
        </w:tabs>
        <w:spacing w:line="264" w:lineRule="auto"/>
        <w:ind w:right="20"/>
        <w:jc w:val="both"/>
        <w:rPr>
          <w:rFonts w:eastAsia="Times New Roman"/>
        </w:rPr>
      </w:pPr>
      <w:r>
        <w:rPr>
          <w:rFonts w:eastAsia="Times New Roman"/>
        </w:rPr>
        <w:t xml:space="preserve">b) </w:t>
      </w:r>
      <w:r w:rsidRPr="007152FC">
        <w:rPr>
          <w:rFonts w:eastAsia="Times New Roman"/>
        </w:rPr>
        <w:t>nie jesteśmy czynnym podatnikiem VAT*</w:t>
      </w:r>
    </w:p>
    <w:p w14:paraId="2A3505AC" w14:textId="09D2EBD7" w:rsidR="00CD301F" w:rsidRDefault="007152FC" w:rsidP="007152FC">
      <w:pPr>
        <w:spacing w:line="264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c) wybór oferty nie będzie prowadzić do powstania u Zamawiającego obowiązku podatkowego*,</w:t>
      </w:r>
    </w:p>
    <w:p w14:paraId="4F2767F5" w14:textId="7A8D63F8" w:rsidR="00CD301F" w:rsidRPr="007152FC" w:rsidRDefault="007152FC" w:rsidP="007152FC">
      <w:pPr>
        <w:tabs>
          <w:tab w:val="left" w:pos="1141"/>
        </w:tabs>
        <w:spacing w:line="264" w:lineRule="auto"/>
        <w:ind w:right="2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d) </w:t>
      </w:r>
      <w:r w:rsidRPr="007152FC">
        <w:rPr>
          <w:rFonts w:eastAsia="Times New Roman"/>
          <w:lang w:eastAsia="pl-PL"/>
        </w:rPr>
        <w:t>wybór oferty będzie prowadzić do powstania u Zamawiającego obowiązku podatkowego w odniesieniu do następujących towarów/ usług (w zależności od przedmiotu zamówienia)*: ____________________________________________. Wartość towaru/ usług (w zależności od przedmiotu zamówienia) powodująca obowiązek podatkowy u Zamawiającego to ________ zł netto, stawka podatku__%*,</w:t>
      </w:r>
    </w:p>
    <w:p w14:paraId="35CBFEFE" w14:textId="62AE4953" w:rsidR="00CD301F" w:rsidRDefault="007152FC" w:rsidP="007152FC">
      <w:pPr>
        <w:tabs>
          <w:tab w:val="left" w:pos="350"/>
        </w:tabs>
        <w:spacing w:line="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e) jesteśmy Wykonawcą z innego państwa członkowskiego Unii Europejskiej - TAK/NIE *,</w:t>
      </w:r>
    </w:p>
    <w:p w14:paraId="6E0219B5" w14:textId="7DD6CC60" w:rsidR="00CD301F" w:rsidRDefault="007152FC" w:rsidP="007152FC">
      <w:pPr>
        <w:tabs>
          <w:tab w:val="left" w:pos="411"/>
        </w:tabs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f) jesteśmy Wykonawcą z państwa niebędącego członkiem Unii Europejskiej - TAK/NIE *.</w:t>
      </w:r>
    </w:p>
    <w:p w14:paraId="61A120E0" w14:textId="77777777" w:rsidR="00CD301F" w:rsidRDefault="00000000" w:rsidP="004E15B0">
      <w:pPr>
        <w:tabs>
          <w:tab w:val="left" w:pos="1141"/>
        </w:tabs>
        <w:spacing w:line="264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(W przypadku składania oferty przez Wykonawców wspólnie ubiegających się o udzielenie zamówienia informację należy podać w odniesieniu do każdego z tych Wykonawców)</w:t>
      </w:r>
    </w:p>
    <w:p w14:paraId="7D770F68" w14:textId="77777777" w:rsidR="00CD301F" w:rsidRPr="0073729E" w:rsidRDefault="00000000" w:rsidP="0073729E">
      <w:pPr>
        <w:tabs>
          <w:tab w:val="left" w:pos="1141"/>
        </w:tabs>
        <w:spacing w:line="264" w:lineRule="auto"/>
        <w:ind w:right="20"/>
        <w:jc w:val="both"/>
        <w:rPr>
          <w:rFonts w:eastAsia="Times New Roman"/>
          <w:i/>
          <w:iCs/>
          <w:lang w:eastAsia="pl-PL"/>
        </w:rPr>
      </w:pPr>
      <w:r w:rsidRPr="0073729E">
        <w:rPr>
          <w:rFonts w:eastAsia="Times New Roman"/>
          <w:i/>
          <w:iCs/>
          <w:lang w:eastAsia="pl-PL"/>
        </w:rPr>
        <w:t xml:space="preserve">niepotrzebne skreślić </w:t>
      </w:r>
    </w:p>
    <w:p w14:paraId="5B970769" w14:textId="77777777" w:rsidR="00CD301F" w:rsidRDefault="00000000" w:rsidP="0073729E">
      <w:pPr>
        <w:suppressAutoHyphens w:val="0"/>
        <w:autoSpaceDE w:val="0"/>
        <w:spacing w:line="276" w:lineRule="auto"/>
      </w:pPr>
      <w:r>
        <w:rPr>
          <w:rFonts w:ascii="Calibri Light" w:eastAsia="Times New Roman" w:hAnsi="Calibri Light" w:cs="Arial"/>
          <w:b/>
          <w:bCs/>
          <w:color w:val="000000"/>
          <w:sz w:val="20"/>
          <w:szCs w:val="20"/>
        </w:rPr>
        <w:t>Rodzaj Wykonawcy składającego ofertę</w:t>
      </w:r>
      <w:r>
        <w:rPr>
          <w:rStyle w:val="Zakotwiczenieprzypisudolnego"/>
          <w:rFonts w:ascii="Calibri Light" w:eastAsia="Times New Roman" w:hAnsi="Calibri Light" w:cs="Arial"/>
          <w:b/>
          <w:bCs/>
          <w:color w:val="000000"/>
          <w:sz w:val="20"/>
          <w:szCs w:val="20"/>
        </w:rPr>
        <w:footnoteReference w:id="1"/>
      </w:r>
      <w:r>
        <w:rPr>
          <w:rFonts w:ascii="Calibri Light" w:eastAsia="Times New Roman" w:hAnsi="Calibri Light" w:cs="Arial"/>
          <w:b/>
          <w:bCs/>
          <w:color w:val="000000"/>
          <w:sz w:val="20"/>
          <w:szCs w:val="20"/>
        </w:rPr>
        <w:t>:</w:t>
      </w:r>
    </w:p>
    <w:p w14:paraId="4C042016" w14:textId="77777777" w:rsidR="00CD301F" w:rsidRDefault="00000000" w:rsidP="0073729E">
      <w:pPr>
        <w:suppressAutoHyphens w:val="0"/>
        <w:autoSpaceDE w:val="0"/>
        <w:spacing w:line="276" w:lineRule="auto"/>
        <w:jc w:val="both"/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0" w:name="__Fieldmark__3914_1108707517"/>
      <w:bookmarkEnd w:id="0"/>
      <w:r>
        <w:fldChar w:fldCharType="end"/>
      </w:r>
      <w:r>
        <w:rPr>
          <w:rFonts w:ascii="Calibri Light" w:eastAsia="Times New Roman" w:hAnsi="Calibri Light" w:cs="Arial"/>
          <w:color w:val="000000"/>
          <w:sz w:val="20"/>
          <w:szCs w:val="20"/>
        </w:rPr>
        <w:t xml:space="preserve"> mikroprzedsiębiorstwo</w:t>
      </w:r>
    </w:p>
    <w:p w14:paraId="554FB6C5" w14:textId="77777777" w:rsidR="00CD301F" w:rsidRDefault="00000000" w:rsidP="0073729E">
      <w:pPr>
        <w:suppressAutoHyphens w:val="0"/>
        <w:autoSpaceDE w:val="0"/>
        <w:spacing w:line="276" w:lineRule="auto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1" w:name="__Fieldmark__3920_1108707517"/>
      <w:bookmarkEnd w:id="1"/>
      <w:r>
        <w:fldChar w:fldCharType="end"/>
      </w:r>
      <w:r>
        <w:rPr>
          <w:rFonts w:ascii="Calibri Light" w:eastAsia="Times New Roman" w:hAnsi="Calibri Light" w:cs="Arial"/>
          <w:color w:val="000000"/>
          <w:sz w:val="20"/>
          <w:szCs w:val="20"/>
        </w:rPr>
        <w:t xml:space="preserve"> małe przedsiębiorstwo</w:t>
      </w:r>
    </w:p>
    <w:p w14:paraId="6E23880B" w14:textId="77777777" w:rsidR="00CD301F" w:rsidRDefault="00000000" w:rsidP="0073729E">
      <w:pPr>
        <w:suppressAutoHyphens w:val="0"/>
        <w:autoSpaceDE w:val="0"/>
        <w:spacing w:line="276" w:lineRule="auto"/>
        <w:jc w:val="both"/>
      </w:pPr>
      <w: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2" w:name="__Fieldmark__3926_1108707517"/>
      <w:bookmarkEnd w:id="2"/>
      <w:r>
        <w:fldChar w:fldCharType="end"/>
      </w:r>
      <w:r>
        <w:rPr>
          <w:rFonts w:ascii="Calibri Light" w:eastAsia="Times New Roman" w:hAnsi="Calibri Light" w:cs="Arial"/>
          <w:color w:val="000000"/>
          <w:sz w:val="20"/>
          <w:szCs w:val="20"/>
        </w:rPr>
        <w:t xml:space="preserve"> średnie przedsiębiorstwo</w:t>
      </w:r>
    </w:p>
    <w:p w14:paraId="6426FE16" w14:textId="77777777" w:rsidR="00CD301F" w:rsidRDefault="00000000" w:rsidP="0073729E">
      <w:pPr>
        <w:suppressAutoHyphens w:val="0"/>
        <w:autoSpaceDE w:val="0"/>
        <w:spacing w:line="276" w:lineRule="auto"/>
        <w:jc w:val="both"/>
      </w:pPr>
      <w: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3" w:name="__Fieldmark__3932_1108707517"/>
      <w:bookmarkEnd w:id="3"/>
      <w:r>
        <w:fldChar w:fldCharType="end"/>
      </w:r>
      <w:r>
        <w:rPr>
          <w:rFonts w:ascii="Calibri Light" w:eastAsia="Times New Roman" w:hAnsi="Calibri Light" w:cs="Arial"/>
          <w:color w:val="000000"/>
          <w:sz w:val="20"/>
          <w:szCs w:val="20"/>
        </w:rPr>
        <w:t xml:space="preserve"> jednoosobowa działalność gospodarcza</w:t>
      </w:r>
    </w:p>
    <w:p w14:paraId="46EE8801" w14:textId="77777777" w:rsidR="00CD301F" w:rsidRDefault="00000000" w:rsidP="0073729E">
      <w:pPr>
        <w:suppressAutoHyphens w:val="0"/>
        <w:autoSpaceDE w:val="0"/>
        <w:spacing w:line="276" w:lineRule="auto"/>
        <w:jc w:val="both"/>
      </w:pPr>
      <w: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4" w:name="__Fieldmark__3938_1108707517"/>
      <w:bookmarkEnd w:id="4"/>
      <w:r>
        <w:fldChar w:fldCharType="end"/>
      </w:r>
      <w:r>
        <w:rPr>
          <w:rFonts w:ascii="Calibri Light" w:eastAsia="Times New Roman" w:hAnsi="Calibri Light" w:cs="Arial"/>
          <w:color w:val="000000"/>
          <w:sz w:val="20"/>
          <w:szCs w:val="20"/>
        </w:rPr>
        <w:t xml:space="preserve"> osoba fizyczna nieprowadząca działalności gospodarczej </w:t>
      </w:r>
    </w:p>
    <w:p w14:paraId="47E46B6D" w14:textId="77777777" w:rsidR="00CD301F" w:rsidRDefault="00000000" w:rsidP="0073729E">
      <w:pPr>
        <w:suppressAutoHyphens w:val="0"/>
        <w:autoSpaceDE w:val="0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</w:rPr>
        <w:instrText>FORMCHECKBOX</w:instrText>
      </w:r>
      <w:r>
        <w:rPr>
          <w:rFonts w:ascii="Times New Roman" w:eastAsia="Times New Roman" w:hAnsi="Times New Roman"/>
          <w:sz w:val="24"/>
          <w:szCs w:val="24"/>
        </w:rPr>
      </w:r>
      <w:r>
        <w:rPr>
          <w:rFonts w:ascii="Times New Roman" w:eastAsia="Times New Roman" w:hAnsi="Times New Roman"/>
          <w:sz w:val="24"/>
          <w:szCs w:val="24"/>
        </w:rPr>
        <w:fldChar w:fldCharType="separate"/>
      </w:r>
      <w:bookmarkStart w:id="5" w:name="__Fieldmark__3945_1108707517"/>
      <w:bookmarkEnd w:id="5"/>
      <w:r>
        <w:rPr>
          <w:rFonts w:ascii="Times New Roman" w:eastAsia="Times New Roman" w:hAnsi="Times New Roman"/>
          <w:sz w:val="24"/>
          <w:szCs w:val="24"/>
        </w:rPr>
        <w:fldChar w:fldCharType="end"/>
      </w:r>
      <w:r>
        <w:rPr>
          <w:rFonts w:ascii="Calibri Light" w:eastAsia="Times New Roman" w:hAnsi="Calibri Light" w:cs="Arial"/>
          <w:color w:val="000000"/>
          <w:sz w:val="20"/>
          <w:szCs w:val="20"/>
        </w:rPr>
        <w:t xml:space="preserve"> inny rodzaj ……………………………………………………… (proszę podać)</w:t>
      </w:r>
    </w:p>
    <w:p w14:paraId="20F9FF01" w14:textId="77777777" w:rsidR="00CD301F" w:rsidRDefault="00CD301F">
      <w:pPr>
        <w:spacing w:line="53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31B88B00" w14:textId="77777777" w:rsidR="00CD301F" w:rsidRDefault="00CD301F">
      <w:pPr>
        <w:spacing w:line="9" w:lineRule="exact"/>
        <w:ind w:left="142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bookmarkStart w:id="6" w:name="_Hlk924727861"/>
      <w:bookmarkEnd w:id="6"/>
    </w:p>
    <w:p w14:paraId="0FB95D57" w14:textId="77777777" w:rsidR="00CD301F" w:rsidRDefault="00CD301F">
      <w:pPr>
        <w:pStyle w:val="Akapitzlist"/>
        <w:spacing w:line="240" w:lineRule="auto"/>
        <w:ind w:left="0"/>
        <w:rPr>
          <w:rFonts w:eastAsia="Times New Roman" w:cs="Arial"/>
          <w:b/>
          <w:bCs/>
          <w:lang w:eastAsia="pl-PL"/>
        </w:rPr>
      </w:pPr>
    </w:p>
    <w:p w14:paraId="15DB9883" w14:textId="77777777" w:rsidR="002E66E3" w:rsidRDefault="002E66E3">
      <w:pPr>
        <w:pStyle w:val="Akapitzlist"/>
        <w:spacing w:line="240" w:lineRule="auto"/>
        <w:ind w:left="0"/>
        <w:rPr>
          <w:rFonts w:eastAsia="Times New Roman" w:cs="Arial"/>
          <w:b/>
          <w:bCs/>
          <w:lang w:eastAsia="pl-PL"/>
        </w:rPr>
      </w:pPr>
    </w:p>
    <w:p w14:paraId="748FC584" w14:textId="77777777" w:rsidR="002E66E3" w:rsidRDefault="002E66E3">
      <w:pPr>
        <w:pStyle w:val="Akapitzlist"/>
        <w:spacing w:line="240" w:lineRule="auto"/>
        <w:ind w:left="0"/>
        <w:rPr>
          <w:rFonts w:eastAsia="Times New Roman" w:cs="Arial"/>
          <w:b/>
          <w:bCs/>
          <w:lang w:eastAsia="pl-PL"/>
        </w:rPr>
      </w:pPr>
    </w:p>
    <w:p w14:paraId="75A8402D" w14:textId="77777777" w:rsidR="002E66E3" w:rsidRDefault="002E66E3">
      <w:pPr>
        <w:pStyle w:val="Akapitzlist"/>
        <w:spacing w:line="240" w:lineRule="auto"/>
        <w:ind w:left="0"/>
        <w:rPr>
          <w:rFonts w:eastAsia="Times New Roman" w:cs="Arial"/>
          <w:b/>
          <w:bCs/>
          <w:lang w:eastAsia="pl-PL"/>
        </w:rPr>
      </w:pPr>
    </w:p>
    <w:p w14:paraId="3510793F" w14:textId="77777777" w:rsidR="002E66E3" w:rsidRDefault="002E66E3">
      <w:pPr>
        <w:pStyle w:val="Akapitzlist"/>
        <w:spacing w:line="240" w:lineRule="auto"/>
        <w:ind w:left="0"/>
        <w:rPr>
          <w:rFonts w:eastAsia="Times New Roman" w:cs="Arial"/>
          <w:b/>
          <w:bCs/>
          <w:lang w:eastAsia="pl-PL"/>
        </w:rPr>
      </w:pPr>
    </w:p>
    <w:p w14:paraId="4A173C1F" w14:textId="77777777" w:rsidR="004E15B0" w:rsidRDefault="004E15B0">
      <w:pPr>
        <w:pStyle w:val="Akapitzlist"/>
        <w:spacing w:line="240" w:lineRule="auto"/>
        <w:ind w:left="0"/>
        <w:rPr>
          <w:rFonts w:eastAsia="Times New Roman" w:cs="Arial"/>
          <w:b/>
          <w:bCs/>
          <w:lang w:eastAsia="pl-PL"/>
        </w:rPr>
      </w:pPr>
    </w:p>
    <w:p w14:paraId="553E7A04" w14:textId="489653BC" w:rsidR="00CD301F" w:rsidRDefault="00000000">
      <w:pPr>
        <w:pStyle w:val="Akapitzlist"/>
        <w:spacing w:line="240" w:lineRule="auto"/>
        <w:ind w:left="0"/>
        <w:rPr>
          <w:rFonts w:eastAsia="Times New Roman" w:cs="Arial"/>
          <w:b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  <w:lastRenderedPageBreak/>
        <w:t>Oferujemy realizację Przedmiotu zamówienia zgodnie z poniższym zestawieniem cenowym</w:t>
      </w:r>
    </w:p>
    <w:p w14:paraId="58DBDA1F" w14:textId="77777777" w:rsidR="00CD301F" w:rsidRDefault="00CD301F">
      <w:pPr>
        <w:pStyle w:val="Akapitzlist"/>
        <w:spacing w:line="240" w:lineRule="auto"/>
        <w:ind w:left="0"/>
        <w:rPr>
          <w:rFonts w:eastAsia="Times New Roman" w:cs="Arial"/>
          <w:b/>
          <w:bCs/>
          <w:lang w:eastAsia="pl-PL"/>
        </w:rPr>
      </w:pPr>
    </w:p>
    <w:p w14:paraId="054BBBF8" w14:textId="20F6112D" w:rsidR="00CD301F" w:rsidRDefault="00000000">
      <w:pP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 xml:space="preserve">1. </w:t>
      </w:r>
      <w:r w:rsidR="00ED43F2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Kryterium ceny</w:t>
      </w:r>
    </w:p>
    <w:p w14:paraId="2A85945B" w14:textId="1E21A79E" w:rsidR="00343CB8" w:rsidRDefault="00000000">
      <w:pPr>
        <w:rPr>
          <w:rFonts w:ascii="Times New Roman" w:eastAsia="Times New Roman" w:hAnsi="Times New Roman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1.1. </w:t>
      </w:r>
      <w:bookmarkStart w:id="7" w:name="_Hlk166485953"/>
      <w:r w:rsidR="00343CB8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Cena całkowita oferty dla części 1 (35 oferowanych miejsc x cena osobodnia x 11 osobodni), to jest zakwaterowanie i wyżywienie od 1 do 35 osób w terminie od 25.07.2024 r. do 05.08.2024 r. </w:t>
      </w:r>
      <w:bookmarkEnd w:id="7"/>
    </w:p>
    <w:p w14:paraId="7A4AC66E" w14:textId="16F5D7FF" w:rsidR="00CD301F" w:rsidRDefault="0033109D">
      <w:pP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bookmarkStart w:id="8" w:name="_Hlk166486364"/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a) netto</w:t>
      </w:r>
      <w:r w:rsidR="00054AA7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 xml:space="preserve">: </w:t>
      </w:r>
    </w:p>
    <w:p w14:paraId="21AB6E83" w14:textId="6F658DD5" w:rsidR="00CD301F" w:rsidRDefault="0033109D">
      <w:pP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słownie:</w:t>
      </w:r>
    </w:p>
    <w:p w14:paraId="48BB5781" w14:textId="210AE3B4" w:rsidR="00CD301F" w:rsidRDefault="0033109D">
      <w:pP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 xml:space="preserve">b) brutto: </w:t>
      </w:r>
      <w:r w:rsidR="00054AA7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 xml:space="preserve"> </w:t>
      </w:r>
    </w:p>
    <w:p w14:paraId="5618C761" w14:textId="00DB3F65" w:rsidR="00CD301F" w:rsidRDefault="0033109D">
      <w:pP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słownie:</w:t>
      </w:r>
    </w:p>
    <w:p w14:paraId="0198E7CC" w14:textId="5D5B3C2A" w:rsidR="0033109D" w:rsidRDefault="0033109D">
      <w:pP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bookmarkStart w:id="9" w:name="_Hlk166487458"/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 xml:space="preserve">c) stawka VAT: </w:t>
      </w:r>
    </w:p>
    <w:bookmarkEnd w:id="9"/>
    <w:p w14:paraId="1F76457D" w14:textId="09AB2AFC" w:rsidR="0033109D" w:rsidRDefault="0033109D">
      <w:pPr>
        <w:rPr>
          <w:rFonts w:ascii="Times New Roman" w:eastAsia="Times New Roman" w:hAnsi="Times New Roman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Na stawkę jednego osobodnia, wynoszącą ………….brutto, składają się następujące koszty brutto: </w:t>
      </w:r>
    </w:p>
    <w:p w14:paraId="62F9FC97" w14:textId="0D062C54" w:rsidR="00CD301F" w:rsidRDefault="0033109D">
      <w:pP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nocleg: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ab/>
        <w:t>śniadanie:</w:t>
      </w:r>
    </w:p>
    <w:p w14:paraId="2B5C15D5" w14:textId="1A79AEF3" w:rsidR="00CD301F" w:rsidRDefault="0033109D">
      <w:pP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obiad: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ab/>
        <w:t xml:space="preserve">               kolacja: </w:t>
      </w:r>
    </w:p>
    <w:bookmarkEnd w:id="8"/>
    <w:p w14:paraId="5A0418C9" w14:textId="3018D71A" w:rsidR="00343CB8" w:rsidRDefault="00000000" w:rsidP="00936A2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1.2. </w:t>
      </w:r>
      <w:r w:rsidR="00343CB8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Cena całkowita oferty dla części 2 (40 oferowanych miejsc x cena osobodnia x 12 osobodni), to jest zakwaterowanie i wyżywienie od 1 do 40 w terminie od 26.07.2024 r. do 07.08.2024 r. </w:t>
      </w:r>
    </w:p>
    <w:p w14:paraId="6FF6B1DC" w14:textId="77777777" w:rsidR="00343CB8" w:rsidRDefault="00343CB8" w:rsidP="00936A2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14:paraId="417583E4" w14:textId="77777777" w:rsidR="0033109D" w:rsidRDefault="0033109D" w:rsidP="0033109D">
      <w:pP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 xml:space="preserve">a) netto: </w:t>
      </w:r>
    </w:p>
    <w:p w14:paraId="54519226" w14:textId="77777777" w:rsidR="0033109D" w:rsidRDefault="0033109D" w:rsidP="0033109D">
      <w:pP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słownie:</w:t>
      </w:r>
    </w:p>
    <w:p w14:paraId="5860B137" w14:textId="77777777" w:rsidR="0033109D" w:rsidRDefault="0033109D" w:rsidP="0033109D">
      <w:pP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 xml:space="preserve">b) brutto:  </w:t>
      </w:r>
    </w:p>
    <w:p w14:paraId="107B7D06" w14:textId="77777777" w:rsidR="0033109D" w:rsidRDefault="0033109D" w:rsidP="0033109D">
      <w:pP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słownie:</w:t>
      </w:r>
    </w:p>
    <w:p w14:paraId="7FDF8AF2" w14:textId="325D3419" w:rsidR="0033109D" w:rsidRDefault="0033109D" w:rsidP="0033109D">
      <w:pP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 xml:space="preserve">c) stawka VAT: </w:t>
      </w:r>
    </w:p>
    <w:p w14:paraId="6C781430" w14:textId="77777777" w:rsidR="0033109D" w:rsidRDefault="0033109D" w:rsidP="0033109D">
      <w:pPr>
        <w:rPr>
          <w:rFonts w:ascii="Times New Roman" w:eastAsia="Times New Roman" w:hAnsi="Times New Roman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Na stawkę jednego osobodnia, wynoszącą ………….brutto, składają się następujące koszty brutto: </w:t>
      </w:r>
    </w:p>
    <w:p w14:paraId="55AB5A71" w14:textId="77777777" w:rsidR="0033109D" w:rsidRDefault="0033109D" w:rsidP="0033109D">
      <w:pP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nocleg: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ab/>
        <w:t>śniadanie:</w:t>
      </w:r>
    </w:p>
    <w:p w14:paraId="29B97532" w14:textId="77777777" w:rsidR="0033109D" w:rsidRDefault="0033109D" w:rsidP="0033109D">
      <w:pP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obiad: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ab/>
        <w:t xml:space="preserve">               kolacja: </w:t>
      </w:r>
    </w:p>
    <w:p w14:paraId="0C93254E" w14:textId="376460D7" w:rsidR="0033109D" w:rsidRDefault="00000000" w:rsidP="00936A2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1.3. </w:t>
      </w:r>
      <w:bookmarkStart w:id="10" w:name="_Hlk165979156"/>
      <w:r w:rsidR="0033109D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Cena całkowita oferty dla części nr 3 (356 oferowanych miejsc x cena osobodnia x 10 osobodni), to jest zakwaterowanie i wyżywienie od 1 do 356 w terminie od 26.07.2024 do 05.08.2024 </w:t>
      </w:r>
    </w:p>
    <w:p w14:paraId="60086DA6" w14:textId="77777777" w:rsidR="0033109D" w:rsidRDefault="0033109D" w:rsidP="00936A2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bookmarkEnd w:id="10"/>
    <w:p w14:paraId="4AD1D854" w14:textId="77777777" w:rsidR="0033109D" w:rsidRDefault="0033109D" w:rsidP="0033109D">
      <w:pP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 xml:space="preserve">a) netto: </w:t>
      </w:r>
    </w:p>
    <w:p w14:paraId="6F64EE32" w14:textId="77777777" w:rsidR="0033109D" w:rsidRDefault="0033109D" w:rsidP="0033109D">
      <w:pP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słownie:</w:t>
      </w:r>
    </w:p>
    <w:p w14:paraId="0E12F2A5" w14:textId="77777777" w:rsidR="0033109D" w:rsidRDefault="0033109D" w:rsidP="0033109D">
      <w:pP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 xml:space="preserve">b) brutto:  </w:t>
      </w:r>
    </w:p>
    <w:p w14:paraId="07F36ECC" w14:textId="77777777" w:rsidR="0033109D" w:rsidRDefault="0033109D" w:rsidP="0033109D">
      <w:pP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słownie:</w:t>
      </w:r>
    </w:p>
    <w:p w14:paraId="78E3E413" w14:textId="77777777" w:rsidR="0033109D" w:rsidRDefault="0033109D" w:rsidP="0033109D">
      <w:pP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 xml:space="preserve">c) stawka VAT: </w:t>
      </w:r>
    </w:p>
    <w:p w14:paraId="09400A9D" w14:textId="77777777" w:rsidR="0033109D" w:rsidRDefault="0033109D" w:rsidP="0033109D">
      <w:pP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</w:p>
    <w:p w14:paraId="20EE4D32" w14:textId="77777777" w:rsidR="0033109D" w:rsidRDefault="0033109D" w:rsidP="0033109D">
      <w:pPr>
        <w:rPr>
          <w:rFonts w:ascii="Times New Roman" w:eastAsia="Times New Roman" w:hAnsi="Times New Roman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lastRenderedPageBreak/>
        <w:t xml:space="preserve">Na stawkę jednego osobodnia, wynoszącą ………….brutto, składają się następujące koszty brutto: </w:t>
      </w:r>
    </w:p>
    <w:p w14:paraId="71143CC5" w14:textId="77777777" w:rsidR="0033109D" w:rsidRDefault="0033109D" w:rsidP="0033109D">
      <w:pP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nocleg: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ab/>
        <w:t>śniadanie:</w:t>
      </w:r>
    </w:p>
    <w:p w14:paraId="306C47F4" w14:textId="77777777" w:rsidR="0033109D" w:rsidRDefault="0033109D" w:rsidP="0033109D">
      <w:pP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obiad: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ab/>
        <w:t xml:space="preserve">               kolacja: </w:t>
      </w:r>
    </w:p>
    <w:p w14:paraId="07D7B1CF" w14:textId="76B0D28D" w:rsidR="0033109D" w:rsidRDefault="00054AA7" w:rsidP="00054AA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 xml:space="preserve">1.4. </w:t>
      </w:r>
      <w:r w:rsidR="0033109D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Cena całkowita oferty dla części nr </w:t>
      </w:r>
      <w:r w:rsidR="008B38DA">
        <w:rPr>
          <w:rFonts w:ascii="Times New Roman" w:eastAsia="Times New Roman" w:hAnsi="Times New Roman" w:cs="Arial"/>
          <w:sz w:val="24"/>
          <w:szCs w:val="24"/>
          <w:lang w:eastAsia="pl-PL"/>
        </w:rPr>
        <w:t>4</w:t>
      </w:r>
      <w:r w:rsidR="0033109D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(</w:t>
      </w:r>
      <w:r w:rsidR="008B38DA">
        <w:rPr>
          <w:rFonts w:ascii="Times New Roman" w:eastAsia="Times New Roman" w:hAnsi="Times New Roman" w:cs="Arial"/>
          <w:sz w:val="24"/>
          <w:szCs w:val="24"/>
          <w:lang w:eastAsia="pl-PL"/>
        </w:rPr>
        <w:t>159</w:t>
      </w:r>
      <w:r w:rsidR="0033109D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oferowanych miejsc x cena osobodnia x 6 osobodni), to jest zakwaterowanie i wyżywienie od 1 do </w:t>
      </w:r>
      <w:r w:rsidR="008B38DA">
        <w:rPr>
          <w:rFonts w:ascii="Times New Roman" w:eastAsia="Times New Roman" w:hAnsi="Times New Roman" w:cs="Arial"/>
          <w:sz w:val="24"/>
          <w:szCs w:val="24"/>
          <w:lang w:eastAsia="pl-PL"/>
        </w:rPr>
        <w:t>159</w:t>
      </w:r>
      <w:r w:rsidR="0033109D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w terminie od 30.07.2024 do 05.08.2024 </w:t>
      </w:r>
    </w:p>
    <w:p w14:paraId="4511352E" w14:textId="77777777" w:rsidR="0033109D" w:rsidRDefault="0033109D" w:rsidP="0033109D">
      <w:pP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 xml:space="preserve">a) netto: </w:t>
      </w:r>
    </w:p>
    <w:p w14:paraId="403201E0" w14:textId="77777777" w:rsidR="0033109D" w:rsidRDefault="0033109D" w:rsidP="0033109D">
      <w:pP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słownie:</w:t>
      </w:r>
    </w:p>
    <w:p w14:paraId="597EB1E2" w14:textId="77777777" w:rsidR="0033109D" w:rsidRDefault="0033109D" w:rsidP="0033109D">
      <w:pP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 xml:space="preserve">b) brutto:  </w:t>
      </w:r>
    </w:p>
    <w:p w14:paraId="6C7B1E30" w14:textId="77777777" w:rsidR="0033109D" w:rsidRDefault="0033109D" w:rsidP="0033109D">
      <w:pP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słownie:</w:t>
      </w:r>
    </w:p>
    <w:p w14:paraId="110E2DC4" w14:textId="25AF6CCF" w:rsidR="0033109D" w:rsidRDefault="0033109D" w:rsidP="0033109D">
      <w:pP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 xml:space="preserve">c) stawka VAT: </w:t>
      </w:r>
    </w:p>
    <w:p w14:paraId="4A4217A4" w14:textId="77777777" w:rsidR="0033109D" w:rsidRDefault="0033109D" w:rsidP="0033109D">
      <w:pPr>
        <w:rPr>
          <w:rFonts w:ascii="Times New Roman" w:eastAsia="Times New Roman" w:hAnsi="Times New Roman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Na stawkę jednego osobodnia, wynoszącą ………….brutto, składają się następujące koszty brutto: </w:t>
      </w:r>
    </w:p>
    <w:p w14:paraId="6491C053" w14:textId="77777777" w:rsidR="0033109D" w:rsidRDefault="0033109D" w:rsidP="0033109D">
      <w:pP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nocleg: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ab/>
        <w:t>śniadanie:</w:t>
      </w:r>
    </w:p>
    <w:p w14:paraId="468C1083" w14:textId="77777777" w:rsidR="0033109D" w:rsidRDefault="0033109D" w:rsidP="0033109D">
      <w:pP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obiad: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ab/>
        <w:t xml:space="preserve">               kolacja: </w:t>
      </w:r>
    </w:p>
    <w:p w14:paraId="54327375" w14:textId="689735D2" w:rsidR="00CD301F" w:rsidRDefault="00000000" w:rsidP="00936A23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2. KRYTERIUM ILOŚCI OFEROWANYCH OBIEKTÓW,W KTÓRYCH</w:t>
      </w:r>
      <w:r w:rsidR="00936A23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UCZESTNICY TYGODNIA KULTURY BESKIDZKIEJ BĘDĄ JEDYNYMI ZAKWATEROWANYMI GOŚĆMI. NA PODSTAWIE TEJ INFORMACJI BĘDĄ OBLICZONE PUNKTY W KRYTERIUM NR 2, CZYLI ZA TZW. WYŁĄCZNOŚĆ:</w:t>
      </w:r>
    </w:p>
    <w:p w14:paraId="2801D43F" w14:textId="56EC57A2" w:rsidR="00054AA7" w:rsidRDefault="00000000" w:rsidP="00054AA7">
      <w:pPr>
        <w:rPr>
          <w:rFonts w:ascii="Times New Roman" w:eastAsia="Times New Roman" w:hAnsi="Times New Roman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2.1</w:t>
      </w:r>
      <w:r w:rsidR="00054AA7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</w:t>
      </w:r>
      <w:r w:rsidR="00054AA7" w:rsidRPr="00054AA7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</w:t>
      </w:r>
      <w:r w:rsidR="00054AA7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Ilość oferowanych obiektów z tzw. wyłącznością dla części 1 : </w:t>
      </w:r>
    </w:p>
    <w:p w14:paraId="1DE575A5" w14:textId="6D2B1080" w:rsidR="00CD301F" w:rsidRDefault="00000000">
      <w:pPr>
        <w:rPr>
          <w:rFonts w:ascii="Times New Roman" w:eastAsia="Times New Roman" w:hAnsi="Times New Roman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2.2</w:t>
      </w:r>
      <w:r w:rsidR="00054AA7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Ilość oferowanych obiektów z tzw. wyłącznością dla części 2:  </w:t>
      </w:r>
    </w:p>
    <w:p w14:paraId="1BE33821" w14:textId="4CE888C8" w:rsidR="00054AA7" w:rsidRDefault="00000000" w:rsidP="00054AA7">
      <w:pPr>
        <w:rPr>
          <w:rFonts w:ascii="Times New Roman" w:eastAsia="Times New Roman" w:hAnsi="Times New Roman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2.3</w:t>
      </w:r>
      <w:r w:rsidR="00054AA7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Ilość oferowanych obiektów z tzw. wyłącznością dla części 3: </w:t>
      </w:r>
    </w:p>
    <w:p w14:paraId="06DEFFA8" w14:textId="26672CE1" w:rsidR="00CD301F" w:rsidRDefault="00054AA7">
      <w:pPr>
        <w:rPr>
          <w:rFonts w:ascii="Times New Roman" w:eastAsia="Times New Roman" w:hAnsi="Times New Roman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2.4 Ilość oferowanych obiektów z tzw. wyłącznością dla części 4:  </w:t>
      </w:r>
    </w:p>
    <w:p w14:paraId="340272CD" w14:textId="02EA4F4E" w:rsidR="00CD301F" w:rsidRDefault="00000000">
      <w:pP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 xml:space="preserve">3. KRYTERIUM ILOŚCI OFEROWANYCH OBIEKTÓW </w:t>
      </w:r>
      <w:r w:rsidR="00C709C6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:</w:t>
      </w:r>
    </w:p>
    <w:p w14:paraId="02D2FCFD" w14:textId="6AF85CF4" w:rsidR="00054AA7" w:rsidRDefault="00000000" w:rsidP="00054AA7">
      <w:pPr>
        <w:rPr>
          <w:rFonts w:ascii="Times New Roman" w:eastAsia="Times New Roman" w:hAnsi="Times New Roman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3.1</w:t>
      </w:r>
      <w:r w:rsidR="00054AA7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Ilość oferowanych obiektów dla części 1: </w:t>
      </w:r>
    </w:p>
    <w:p w14:paraId="095B39DC" w14:textId="5278334A" w:rsidR="00054AA7" w:rsidRDefault="00000000" w:rsidP="00054AA7">
      <w:pPr>
        <w:rPr>
          <w:rFonts w:ascii="Times New Roman" w:eastAsia="Times New Roman" w:hAnsi="Times New Roman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3.2</w:t>
      </w:r>
      <w:r w:rsidR="00054AA7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Ilość oferowanych obiektów dla części 2: </w:t>
      </w:r>
    </w:p>
    <w:p w14:paraId="0B9D921D" w14:textId="68548009" w:rsidR="00054AA7" w:rsidRDefault="00000000" w:rsidP="00054AA7">
      <w:pPr>
        <w:rPr>
          <w:rFonts w:ascii="Times New Roman" w:eastAsia="Times New Roman" w:hAnsi="Times New Roman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3.3</w:t>
      </w:r>
      <w:r w:rsidR="00054AA7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Ilość oferowanych obiektów dla części 3:</w:t>
      </w:r>
    </w:p>
    <w:p w14:paraId="2E5292B5" w14:textId="5D190BFD" w:rsidR="00054AA7" w:rsidRDefault="00054AA7" w:rsidP="00054AA7">
      <w:pPr>
        <w:rPr>
          <w:rFonts w:ascii="Times New Roman" w:eastAsia="Times New Roman" w:hAnsi="Times New Roman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3.4 Ilość oferowanych obiektów dla części 4: </w:t>
      </w:r>
    </w:p>
    <w:p w14:paraId="7316B47C" w14:textId="30D2F01D" w:rsidR="00054AA7" w:rsidRDefault="00054AA7" w:rsidP="00054AA7">
      <w:pPr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14:paraId="6DA37FEB" w14:textId="36FB0B86" w:rsidR="00CD301F" w:rsidRDefault="00CD301F">
      <w:pPr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14:paraId="346F5E8C" w14:textId="77777777" w:rsidR="00CD301F" w:rsidRDefault="00CD301F">
      <w:pPr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14:paraId="2F8AE439" w14:textId="77777777" w:rsidR="00CD301F" w:rsidRDefault="00CD301F">
      <w:pPr>
        <w:pStyle w:val="Akapitzlist"/>
        <w:tabs>
          <w:tab w:val="left" w:pos="781"/>
        </w:tabs>
        <w:spacing w:line="264" w:lineRule="auto"/>
        <w:ind w:left="360" w:right="20"/>
        <w:jc w:val="both"/>
        <w:rPr>
          <w:rFonts w:eastAsia="Times New Roman" w:cs="Arial"/>
          <w:b/>
          <w:bCs/>
          <w:lang w:eastAsia="pl-PL"/>
        </w:rPr>
      </w:pPr>
    </w:p>
    <w:p w14:paraId="2C3C7F16" w14:textId="77777777" w:rsidR="00605AD8" w:rsidRDefault="00605AD8">
      <w:pPr>
        <w:jc w:val="center"/>
        <w:rPr>
          <w:rFonts w:ascii="Times New Roman" w:eastAsia="Times New Roman" w:hAnsi="Times New Roman" w:cs="Arial"/>
          <w:b/>
          <w:bCs/>
          <w:color w:val="FF0000"/>
          <w:sz w:val="24"/>
          <w:szCs w:val="24"/>
          <w:lang w:eastAsia="pl-PL"/>
        </w:rPr>
      </w:pPr>
    </w:p>
    <w:p w14:paraId="77E2920E" w14:textId="77777777" w:rsidR="00605AD8" w:rsidRDefault="00605AD8">
      <w:pPr>
        <w:jc w:val="center"/>
        <w:rPr>
          <w:rFonts w:ascii="Times New Roman" w:eastAsia="Times New Roman" w:hAnsi="Times New Roman" w:cs="Arial"/>
          <w:b/>
          <w:bCs/>
          <w:color w:val="FF0000"/>
          <w:sz w:val="24"/>
          <w:szCs w:val="24"/>
          <w:lang w:eastAsia="pl-PL"/>
        </w:rPr>
      </w:pPr>
    </w:p>
    <w:p w14:paraId="7E5B0945" w14:textId="77777777" w:rsidR="00605AD8" w:rsidRDefault="00605AD8">
      <w:pPr>
        <w:jc w:val="center"/>
        <w:rPr>
          <w:rFonts w:ascii="Times New Roman" w:eastAsia="Times New Roman" w:hAnsi="Times New Roman" w:cs="Arial"/>
          <w:b/>
          <w:bCs/>
          <w:color w:val="FF0000"/>
          <w:sz w:val="24"/>
          <w:szCs w:val="24"/>
          <w:lang w:eastAsia="pl-PL"/>
        </w:rPr>
      </w:pPr>
    </w:p>
    <w:p w14:paraId="0A3944A6" w14:textId="77777777" w:rsidR="00605AD8" w:rsidRDefault="00605AD8">
      <w:pPr>
        <w:jc w:val="center"/>
        <w:rPr>
          <w:rFonts w:ascii="Times New Roman" w:eastAsia="Times New Roman" w:hAnsi="Times New Roman" w:cs="Arial"/>
          <w:b/>
          <w:bCs/>
          <w:color w:val="FF0000"/>
          <w:sz w:val="24"/>
          <w:szCs w:val="24"/>
          <w:lang w:eastAsia="pl-PL"/>
        </w:rPr>
      </w:pPr>
    </w:p>
    <w:p w14:paraId="16F5A803" w14:textId="77777777" w:rsidR="00605AD8" w:rsidRDefault="00605AD8">
      <w:pPr>
        <w:jc w:val="center"/>
        <w:rPr>
          <w:rFonts w:ascii="Times New Roman" w:eastAsia="Times New Roman" w:hAnsi="Times New Roman" w:cs="Arial"/>
          <w:b/>
          <w:bCs/>
          <w:color w:val="FF0000"/>
          <w:sz w:val="24"/>
          <w:szCs w:val="24"/>
          <w:lang w:eastAsia="pl-PL"/>
        </w:rPr>
      </w:pPr>
    </w:p>
    <w:p w14:paraId="1E062765" w14:textId="77777777" w:rsidR="00605AD8" w:rsidRDefault="00605AD8">
      <w:pPr>
        <w:jc w:val="center"/>
        <w:rPr>
          <w:rFonts w:ascii="Times New Roman" w:eastAsia="Times New Roman" w:hAnsi="Times New Roman" w:cs="Arial"/>
          <w:b/>
          <w:bCs/>
          <w:color w:val="FF0000"/>
          <w:sz w:val="24"/>
          <w:szCs w:val="24"/>
          <w:lang w:eastAsia="pl-PL"/>
        </w:rPr>
      </w:pPr>
    </w:p>
    <w:p w14:paraId="4D993486" w14:textId="77777777" w:rsidR="00605AD8" w:rsidRDefault="00605AD8">
      <w:pPr>
        <w:jc w:val="center"/>
        <w:rPr>
          <w:rFonts w:ascii="Times New Roman" w:eastAsia="Times New Roman" w:hAnsi="Times New Roman" w:cs="Arial"/>
          <w:b/>
          <w:bCs/>
          <w:color w:val="FF0000"/>
          <w:sz w:val="24"/>
          <w:szCs w:val="24"/>
          <w:lang w:eastAsia="pl-PL"/>
        </w:rPr>
      </w:pPr>
    </w:p>
    <w:p w14:paraId="2F553BC4" w14:textId="77777777" w:rsidR="00605AD8" w:rsidRDefault="00605AD8">
      <w:pPr>
        <w:jc w:val="center"/>
        <w:rPr>
          <w:rFonts w:ascii="Times New Roman" w:eastAsia="Times New Roman" w:hAnsi="Times New Roman" w:cs="Arial"/>
          <w:b/>
          <w:bCs/>
          <w:color w:val="FF0000"/>
          <w:sz w:val="24"/>
          <w:szCs w:val="24"/>
          <w:lang w:eastAsia="pl-PL"/>
        </w:rPr>
      </w:pPr>
    </w:p>
    <w:p w14:paraId="77DEC275" w14:textId="77777777" w:rsidR="004D3E90" w:rsidRDefault="004D3E90">
      <w:pPr>
        <w:jc w:val="center"/>
        <w:rPr>
          <w:rFonts w:ascii="Times New Roman" w:eastAsia="Times New Roman" w:hAnsi="Times New Roman" w:cs="Arial"/>
          <w:b/>
          <w:bCs/>
          <w:color w:val="FF0000"/>
          <w:sz w:val="24"/>
          <w:szCs w:val="24"/>
          <w:lang w:eastAsia="pl-PL"/>
        </w:rPr>
      </w:pPr>
    </w:p>
    <w:p w14:paraId="5024F931" w14:textId="77777777" w:rsidR="004D3E90" w:rsidRDefault="004D3E90">
      <w:pPr>
        <w:jc w:val="center"/>
        <w:rPr>
          <w:rFonts w:ascii="Times New Roman" w:eastAsia="Times New Roman" w:hAnsi="Times New Roman" w:cs="Arial"/>
          <w:b/>
          <w:bCs/>
          <w:color w:val="FF0000"/>
          <w:sz w:val="24"/>
          <w:szCs w:val="24"/>
          <w:lang w:eastAsia="pl-PL"/>
        </w:rPr>
      </w:pPr>
    </w:p>
    <w:p w14:paraId="6FB4DDB9" w14:textId="77777777" w:rsidR="004D3E90" w:rsidRDefault="004D3E90">
      <w:pPr>
        <w:jc w:val="center"/>
        <w:rPr>
          <w:rFonts w:ascii="Times New Roman" w:eastAsia="Times New Roman" w:hAnsi="Times New Roman" w:cs="Arial"/>
          <w:b/>
          <w:bCs/>
          <w:color w:val="FF0000"/>
          <w:sz w:val="24"/>
          <w:szCs w:val="24"/>
          <w:lang w:eastAsia="pl-PL"/>
        </w:rPr>
      </w:pPr>
    </w:p>
    <w:p w14:paraId="21BF3C62" w14:textId="77777777" w:rsidR="004D3E90" w:rsidRDefault="004D3E90">
      <w:pPr>
        <w:jc w:val="center"/>
        <w:rPr>
          <w:rFonts w:ascii="Times New Roman" w:eastAsia="Times New Roman" w:hAnsi="Times New Roman" w:cs="Arial"/>
          <w:b/>
          <w:bCs/>
          <w:color w:val="FF0000"/>
          <w:sz w:val="24"/>
          <w:szCs w:val="24"/>
          <w:lang w:eastAsia="pl-PL"/>
        </w:rPr>
      </w:pPr>
    </w:p>
    <w:p w14:paraId="778B7F68" w14:textId="77777777" w:rsidR="004D3E90" w:rsidRDefault="004D3E90">
      <w:pPr>
        <w:jc w:val="center"/>
        <w:rPr>
          <w:rFonts w:ascii="Times New Roman" w:eastAsia="Times New Roman" w:hAnsi="Times New Roman" w:cs="Arial"/>
          <w:b/>
          <w:bCs/>
          <w:color w:val="FF0000"/>
          <w:sz w:val="24"/>
          <w:szCs w:val="24"/>
          <w:lang w:eastAsia="pl-PL"/>
        </w:rPr>
      </w:pPr>
    </w:p>
    <w:p w14:paraId="4E4CBE16" w14:textId="77777777" w:rsidR="004D3E90" w:rsidRDefault="004D3E90">
      <w:pPr>
        <w:jc w:val="center"/>
        <w:rPr>
          <w:rFonts w:ascii="Times New Roman" w:eastAsia="Times New Roman" w:hAnsi="Times New Roman" w:cs="Arial"/>
          <w:b/>
          <w:bCs/>
          <w:color w:val="FF0000"/>
          <w:sz w:val="24"/>
          <w:szCs w:val="24"/>
          <w:lang w:eastAsia="pl-PL"/>
        </w:rPr>
      </w:pPr>
    </w:p>
    <w:p w14:paraId="15127339" w14:textId="77777777" w:rsidR="00CD301F" w:rsidRDefault="00CD301F">
      <w:pPr>
        <w:rPr>
          <w:rFonts w:ascii="Times New Roman" w:hAnsi="Times New Roman"/>
          <w:sz w:val="24"/>
          <w:szCs w:val="24"/>
        </w:rPr>
      </w:pPr>
    </w:p>
    <w:p w14:paraId="7FDAFC56" w14:textId="77777777" w:rsidR="00CD301F" w:rsidRDefault="00CD301F">
      <w:pPr>
        <w:rPr>
          <w:rFonts w:ascii="Times New Roman" w:hAnsi="Times New Roman"/>
          <w:sz w:val="24"/>
          <w:szCs w:val="24"/>
        </w:rPr>
      </w:pPr>
    </w:p>
    <w:sectPr w:rsidR="00CD301F">
      <w:footerReference w:type="default" r:id="rId7"/>
      <w:pgSz w:w="11906" w:h="16838"/>
      <w:pgMar w:top="708" w:right="1424" w:bottom="1417" w:left="1572" w:header="0" w:footer="708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BB8AF" w14:textId="77777777" w:rsidR="001311A9" w:rsidRDefault="001311A9">
      <w:pPr>
        <w:spacing w:after="0" w:line="240" w:lineRule="auto"/>
      </w:pPr>
      <w:r>
        <w:separator/>
      </w:r>
    </w:p>
  </w:endnote>
  <w:endnote w:type="continuationSeparator" w:id="0">
    <w:p w14:paraId="51BE8D60" w14:textId="77777777" w:rsidR="001311A9" w:rsidRDefault="00131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8849A" w14:textId="77777777" w:rsidR="00CD301F" w:rsidRDefault="00000000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14:paraId="4EA3E142" w14:textId="77777777" w:rsidR="00CD301F" w:rsidRDefault="00CD30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AB2CA" w14:textId="77777777" w:rsidR="001311A9" w:rsidRDefault="001311A9">
      <w:pPr>
        <w:rPr>
          <w:sz w:val="12"/>
        </w:rPr>
      </w:pPr>
      <w:r>
        <w:separator/>
      </w:r>
    </w:p>
  </w:footnote>
  <w:footnote w:type="continuationSeparator" w:id="0">
    <w:p w14:paraId="19648598" w14:textId="77777777" w:rsidR="001311A9" w:rsidRDefault="001311A9">
      <w:pPr>
        <w:rPr>
          <w:sz w:val="12"/>
        </w:rPr>
      </w:pPr>
      <w:r>
        <w:continuationSeparator/>
      </w:r>
    </w:p>
  </w:footnote>
  <w:footnote w:id="1">
    <w:p w14:paraId="555A7B1B" w14:textId="2D1E914A" w:rsidR="00CD301F" w:rsidRDefault="00000000">
      <w:pPr>
        <w:pStyle w:val="Tekstprzypisudolnego"/>
        <w:rPr>
          <w:b/>
          <w:bCs/>
        </w:rPr>
      </w:pPr>
      <w:r>
        <w:rPr>
          <w:rStyle w:val="Znakiprzypiswdolnych"/>
        </w:rPr>
        <w:footnoteRef/>
      </w:r>
      <w:r>
        <w:rPr>
          <w:rFonts w:ascii="Calibri Light" w:hAnsi="Calibri Light" w:cs="Calibri Light"/>
          <w:b/>
          <w:bCs/>
          <w:sz w:val="16"/>
          <w:szCs w:val="16"/>
        </w:rPr>
        <w:tab/>
        <w:t xml:space="preserve"> Właściwe zaznaczyć znak</w:t>
      </w:r>
      <w:r w:rsidR="00FB2528">
        <w:rPr>
          <w:rFonts w:ascii="Calibri Light" w:hAnsi="Calibri Light" w:cs="Calibri Light"/>
          <w:b/>
          <w:bCs/>
          <w:sz w:val="16"/>
          <w:szCs w:val="16"/>
        </w:rPr>
        <w:t>iem</w:t>
      </w:r>
      <w:r>
        <w:rPr>
          <w:rFonts w:ascii="Calibri Light" w:hAnsi="Calibri Light" w:cs="Calibri Light"/>
          <w:b/>
          <w:bCs/>
          <w:sz w:val="16"/>
          <w:szCs w:val="16"/>
        </w:rPr>
        <w:t xml:space="preserve">  X. W rozumieniu ustawy z dnia 6 marca 2018r. Prawo przedsiębiorców (tj. Dz.U. 2019 poz. 1292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372B0"/>
    <w:multiLevelType w:val="multilevel"/>
    <w:tmpl w:val="4F363546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6A5D0F"/>
    <w:multiLevelType w:val="multilevel"/>
    <w:tmpl w:val="8522E8A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8F1FD8"/>
    <w:multiLevelType w:val="multilevel"/>
    <w:tmpl w:val="D08879D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 Light" w:eastAsia="Times New Roman" w:hAnsi="Calibri Light" w:cs="Arial"/>
        <w:b w:val="0"/>
        <w:bCs/>
        <w:i w:val="0"/>
        <w:color w:val="000000"/>
        <w:sz w:val="20"/>
        <w:szCs w:val="20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566FD9"/>
    <w:multiLevelType w:val="multilevel"/>
    <w:tmpl w:val="6F6AD4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32256233">
    <w:abstractNumId w:val="1"/>
  </w:num>
  <w:num w:numId="2" w16cid:durableId="37516443">
    <w:abstractNumId w:val="0"/>
  </w:num>
  <w:num w:numId="3" w16cid:durableId="1696930170">
    <w:abstractNumId w:val="2"/>
  </w:num>
  <w:num w:numId="4" w16cid:durableId="2136485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01F"/>
    <w:rsid w:val="00054AA7"/>
    <w:rsid w:val="00060186"/>
    <w:rsid w:val="000C0B0B"/>
    <w:rsid w:val="001311A9"/>
    <w:rsid w:val="00195602"/>
    <w:rsid w:val="00237D8A"/>
    <w:rsid w:val="002E66E3"/>
    <w:rsid w:val="0033109D"/>
    <w:rsid w:val="00343CB8"/>
    <w:rsid w:val="00384E48"/>
    <w:rsid w:val="00392574"/>
    <w:rsid w:val="003F3912"/>
    <w:rsid w:val="004D3E90"/>
    <w:rsid w:val="004E15B0"/>
    <w:rsid w:val="004E6B6D"/>
    <w:rsid w:val="00605AD8"/>
    <w:rsid w:val="00620408"/>
    <w:rsid w:val="007152FC"/>
    <w:rsid w:val="0073729E"/>
    <w:rsid w:val="00784EB0"/>
    <w:rsid w:val="00882F72"/>
    <w:rsid w:val="008B38DA"/>
    <w:rsid w:val="00936A23"/>
    <w:rsid w:val="009E4940"/>
    <w:rsid w:val="00AB6825"/>
    <w:rsid w:val="00B0114C"/>
    <w:rsid w:val="00B037CA"/>
    <w:rsid w:val="00C61361"/>
    <w:rsid w:val="00C709C6"/>
    <w:rsid w:val="00CA7669"/>
    <w:rsid w:val="00CD301F"/>
    <w:rsid w:val="00CD7B08"/>
    <w:rsid w:val="00E61EC8"/>
    <w:rsid w:val="00ED43F2"/>
    <w:rsid w:val="00F43B13"/>
    <w:rsid w:val="00FB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A991"/>
  <w15:docId w15:val="{85EA7B7B-47BD-4026-B2E8-9E39489F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pacing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 w:val="0"/>
      <w:bCs/>
      <w:sz w:val="24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68z0">
    <w:name w:val="WW8Num68z0"/>
    <w:qFormat/>
    <w:rPr>
      <w:rFonts w:ascii="Calibri Light" w:eastAsia="Times New Roman" w:hAnsi="Calibri Light" w:cs="Arial"/>
      <w:b w:val="0"/>
      <w:bCs/>
      <w:i w:val="0"/>
      <w:color w:val="000000"/>
      <w:sz w:val="20"/>
      <w:szCs w:val="20"/>
      <w:lang w:val="pl-PL"/>
    </w:rPr>
  </w:style>
  <w:style w:type="character" w:customStyle="1" w:styleId="WW8Num68z1">
    <w:name w:val="WW8Num68z1"/>
    <w:qFormat/>
  </w:style>
  <w:style w:type="character" w:customStyle="1" w:styleId="WW8Num68z2">
    <w:name w:val="WW8Num68z2"/>
    <w:qFormat/>
  </w:style>
  <w:style w:type="character" w:customStyle="1" w:styleId="WW8Num68z3">
    <w:name w:val="WW8Num68z3"/>
    <w:qFormat/>
  </w:style>
  <w:style w:type="character" w:customStyle="1" w:styleId="WW8Num68z4">
    <w:name w:val="WW8Num68z4"/>
    <w:qFormat/>
  </w:style>
  <w:style w:type="character" w:customStyle="1" w:styleId="WW8Num68z5">
    <w:name w:val="WW8Num68z5"/>
    <w:qFormat/>
  </w:style>
  <w:style w:type="character" w:customStyle="1" w:styleId="WW8Num68z6">
    <w:name w:val="WW8Num68z6"/>
    <w:qFormat/>
  </w:style>
  <w:style w:type="character" w:customStyle="1" w:styleId="WW8Num68z7">
    <w:name w:val="WW8Num68z7"/>
    <w:qFormat/>
  </w:style>
  <w:style w:type="character" w:customStyle="1" w:styleId="WW8Num68z8">
    <w:name w:val="WW8Num68z8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Domylnie"/>
    <w:qFormat/>
    <w:pPr>
      <w:spacing w:line="240" w:lineRule="exact"/>
      <w:ind w:left="720"/>
    </w:pPr>
  </w:style>
  <w:style w:type="paragraph" w:customStyle="1" w:styleId="Domylnie">
    <w:name w:val="Domyślnie"/>
    <w:qFormat/>
    <w:pPr>
      <w:widowControl w:val="0"/>
      <w:suppressAutoHyphens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paragraph" w:styleId="Tekstprzypisudolnego">
    <w:name w:val="footnote text"/>
    <w:basedOn w:val="Normalny"/>
    <w:pPr>
      <w:suppressLineNumbers/>
      <w:ind w:left="340" w:hanging="340"/>
    </w:pPr>
    <w:rPr>
      <w:sz w:val="20"/>
      <w:szCs w:val="20"/>
    </w:rPr>
  </w:style>
  <w:style w:type="numbering" w:customStyle="1" w:styleId="WW8Num10">
    <w:name w:val="WW8Num10"/>
    <w:qFormat/>
  </w:style>
  <w:style w:type="numbering" w:customStyle="1" w:styleId="WW8Num4">
    <w:name w:val="WW8Num4"/>
    <w:qFormat/>
  </w:style>
  <w:style w:type="numbering" w:customStyle="1" w:styleId="WW8Num25">
    <w:name w:val="WW8Num25"/>
    <w:qFormat/>
  </w:style>
  <w:style w:type="numbering" w:customStyle="1" w:styleId="WW8Num23">
    <w:name w:val="WW8Num23"/>
    <w:qFormat/>
  </w:style>
  <w:style w:type="numbering" w:customStyle="1" w:styleId="WW8Num68">
    <w:name w:val="WW8Num6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5</Pages>
  <Words>927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Jekiełek</dc:creator>
  <dc:description/>
  <cp:lastModifiedBy>Marta Jekiełek</cp:lastModifiedBy>
  <cp:revision>70</cp:revision>
  <cp:lastPrinted>2023-05-30T06:01:00Z</cp:lastPrinted>
  <dcterms:created xsi:type="dcterms:W3CDTF">2021-04-29T09:54:00Z</dcterms:created>
  <dcterms:modified xsi:type="dcterms:W3CDTF">2024-05-16T09:09:00Z</dcterms:modified>
  <dc:language>pl-PL</dc:language>
</cp:coreProperties>
</file>